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000" w:firstRow="0" w:lastRow="0" w:firstColumn="0" w:lastColumn="0" w:noHBand="0" w:noVBand="0"/>
      </w:tblPr>
      <w:tblGrid>
        <w:gridCol w:w="5529"/>
        <w:gridCol w:w="4253"/>
      </w:tblGrid>
      <w:tr w:rsidR="00F54E71" w14:paraId="1DAA9CE4" w14:textId="77777777" w:rsidTr="00957D49">
        <w:tc>
          <w:tcPr>
            <w:tcW w:w="5529" w:type="dxa"/>
          </w:tcPr>
          <w:p w14:paraId="74FDF64A" w14:textId="77777777" w:rsidR="00F54E71" w:rsidRDefault="00F54E71" w:rsidP="00957D49">
            <w:pPr>
              <w:ind w:left="781" w:hanging="781"/>
              <w:rPr>
                <w:rFonts w:ascii="Garamond" w:hAnsi="Garamond"/>
                <w:sz w:val="20"/>
              </w:rPr>
            </w:pPr>
          </w:p>
          <w:p w14:paraId="4DDE729D" w14:textId="77777777" w:rsidR="00F54E71" w:rsidRDefault="00F54E71" w:rsidP="00957D49">
            <w:pPr>
              <w:rPr>
                <w:rFonts w:ascii="Garamond" w:hAnsi="Garamond"/>
                <w:sz w:val="20"/>
              </w:rPr>
            </w:pPr>
          </w:p>
          <w:p w14:paraId="69DFC314" w14:textId="77777777" w:rsidR="00F54E71" w:rsidRDefault="00F54E71" w:rsidP="00957D49">
            <w:pPr>
              <w:rPr>
                <w:rFonts w:ascii="Garamond" w:hAnsi="Garamond"/>
                <w:sz w:val="20"/>
              </w:rPr>
            </w:pPr>
          </w:p>
          <w:p w14:paraId="484BD27F" w14:textId="77777777" w:rsidR="00F54E71" w:rsidRDefault="00F54E71" w:rsidP="00957D49">
            <w:pPr>
              <w:rPr>
                <w:rFonts w:ascii="Garamond" w:hAnsi="Garamond"/>
                <w:sz w:val="20"/>
              </w:rPr>
            </w:pPr>
            <w:r>
              <w:rPr>
                <w:rFonts w:ascii="Garamond" w:hAnsi="Garamond"/>
                <w:sz w:val="20"/>
              </w:rPr>
              <w:t>2015-08-20</w:t>
            </w:r>
          </w:p>
        </w:tc>
        <w:tc>
          <w:tcPr>
            <w:tcW w:w="4253" w:type="dxa"/>
          </w:tcPr>
          <w:p w14:paraId="1FD7321F" w14:textId="77777777" w:rsidR="00F54E71" w:rsidRDefault="00F54E71" w:rsidP="00957D49">
            <w:pPr>
              <w:ind w:left="213"/>
              <w:rPr>
                <w:rFonts w:ascii="Garamond" w:hAnsi="Garamond"/>
                <w:sz w:val="20"/>
              </w:rPr>
            </w:pPr>
            <w:r>
              <w:rPr>
                <w:rFonts w:ascii="Garamond" w:hAnsi="Garamond"/>
                <w:noProof/>
                <w:sz w:val="20"/>
              </w:rPr>
              <w:drawing>
                <wp:inline distT="0" distB="0" distL="0" distR="0" wp14:anchorId="181E4415" wp14:editId="5C268922">
                  <wp:extent cx="642620" cy="64262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620" cy="642620"/>
                          </a:xfrm>
                          <a:prstGeom prst="rect">
                            <a:avLst/>
                          </a:prstGeom>
                          <a:noFill/>
                          <a:ln>
                            <a:noFill/>
                          </a:ln>
                        </pic:spPr>
                      </pic:pic>
                    </a:graphicData>
                  </a:graphic>
                </wp:inline>
              </w:drawing>
            </w:r>
          </w:p>
        </w:tc>
      </w:tr>
      <w:tr w:rsidR="00F54E71" w14:paraId="6A88B1C7" w14:textId="77777777" w:rsidTr="00957D49">
        <w:tc>
          <w:tcPr>
            <w:tcW w:w="5529" w:type="dxa"/>
          </w:tcPr>
          <w:p w14:paraId="35519133" w14:textId="77777777" w:rsidR="00F54E71" w:rsidRDefault="00F54E71" w:rsidP="00957D49">
            <w:pPr>
              <w:rPr>
                <w:rFonts w:ascii="Garamond" w:hAnsi="Garamond"/>
                <w:sz w:val="20"/>
              </w:rPr>
            </w:pPr>
          </w:p>
          <w:p w14:paraId="153C181D" w14:textId="77777777" w:rsidR="00F54E71" w:rsidRDefault="00F54E71" w:rsidP="00957D49">
            <w:pPr>
              <w:rPr>
                <w:rFonts w:ascii="Garamond" w:hAnsi="Garamond"/>
                <w:i/>
                <w:lang w:val="de-DE"/>
              </w:rPr>
            </w:pPr>
          </w:p>
        </w:tc>
        <w:tc>
          <w:tcPr>
            <w:tcW w:w="4253" w:type="dxa"/>
          </w:tcPr>
          <w:p w14:paraId="3D75C80F" w14:textId="77777777" w:rsidR="00F54E71" w:rsidRDefault="00F54E71" w:rsidP="00957D49">
            <w:pPr>
              <w:ind w:left="-354" w:firstLine="354"/>
              <w:rPr>
                <w:rFonts w:ascii="Garamond" w:hAnsi="Garamond"/>
                <w:sz w:val="20"/>
              </w:rPr>
            </w:pPr>
            <w:r>
              <w:rPr>
                <w:rFonts w:ascii="Garamond" w:hAnsi="Garamond"/>
                <w:sz w:val="48"/>
              </w:rPr>
              <w:t>Kristdemokraterna</w:t>
            </w:r>
          </w:p>
        </w:tc>
      </w:tr>
    </w:tbl>
    <w:p w14:paraId="19190054" w14:textId="77777777" w:rsidR="00F54E71" w:rsidRDefault="00F54E71" w:rsidP="00033E9F">
      <w:pPr>
        <w:spacing w:before="100" w:beforeAutospacing="1" w:after="100" w:afterAutospacing="1"/>
        <w:outlineLvl w:val="0"/>
        <w:rPr>
          <w:rFonts w:ascii="Times" w:eastAsia="Times New Roman" w:hAnsi="Times" w:cs="Times New Roman"/>
          <w:b/>
          <w:bCs/>
          <w:kern w:val="36"/>
          <w:sz w:val="48"/>
          <w:szCs w:val="48"/>
        </w:rPr>
      </w:pPr>
    </w:p>
    <w:p w14:paraId="6F2E529B" w14:textId="77777777" w:rsidR="00033E9F" w:rsidRPr="00033E9F" w:rsidRDefault="00033E9F" w:rsidP="00033E9F">
      <w:pPr>
        <w:spacing w:before="100" w:beforeAutospacing="1" w:after="100" w:afterAutospacing="1"/>
        <w:outlineLvl w:val="0"/>
        <w:rPr>
          <w:rFonts w:ascii="Times" w:eastAsia="Times New Roman" w:hAnsi="Times" w:cs="Times New Roman"/>
          <w:b/>
          <w:bCs/>
          <w:kern w:val="36"/>
          <w:sz w:val="48"/>
          <w:szCs w:val="48"/>
        </w:rPr>
      </w:pPr>
      <w:r>
        <w:rPr>
          <w:rFonts w:ascii="Times" w:eastAsia="Times New Roman" w:hAnsi="Times" w:cs="Times New Roman"/>
          <w:b/>
          <w:bCs/>
          <w:kern w:val="36"/>
          <w:sz w:val="48"/>
          <w:szCs w:val="48"/>
        </w:rPr>
        <w:t>Vårdplatser kan öppnas med hjälp av medicinska sekreterare?</w:t>
      </w:r>
    </w:p>
    <w:p w14:paraId="5F23F812" w14:textId="77777777" w:rsidR="00033E9F" w:rsidRDefault="00033E9F" w:rsidP="00033E9F">
      <w:pPr>
        <w:spacing w:before="100" w:beforeAutospacing="1" w:after="100" w:afterAutospacing="1"/>
        <w:rPr>
          <w:rFonts w:ascii="Times" w:hAnsi="Times" w:cs="Times New Roman"/>
          <w:sz w:val="20"/>
          <w:szCs w:val="20"/>
        </w:rPr>
      </w:pPr>
    </w:p>
    <w:p w14:paraId="01F0BCCF" w14:textId="77777777" w:rsidR="00033E9F" w:rsidRDefault="00033E9F" w:rsidP="00033E9F">
      <w:pPr>
        <w:spacing w:before="100" w:beforeAutospacing="1" w:after="100" w:afterAutospacing="1"/>
        <w:rPr>
          <w:rFonts w:ascii="Times" w:hAnsi="Times" w:cs="Times New Roman"/>
          <w:sz w:val="20"/>
          <w:szCs w:val="20"/>
        </w:rPr>
      </w:pPr>
      <w:r>
        <w:rPr>
          <w:rFonts w:ascii="Times" w:hAnsi="Times" w:cs="Times New Roman"/>
          <w:sz w:val="20"/>
          <w:szCs w:val="20"/>
        </w:rPr>
        <w:t>Under hösten har vi förstått att det är svårt att öppna alla vårdplatser på grund av brist på vårdpersonal. Samtidigt finns det administrativa uppgifter som inte skulle behöva belasta vårdpersonalen – om det funnits medicinska sekreterare.</w:t>
      </w:r>
    </w:p>
    <w:p w14:paraId="0B8804C1" w14:textId="77777777" w:rsidR="00033E9F" w:rsidRPr="00033E9F" w:rsidRDefault="00033E9F" w:rsidP="00033E9F">
      <w:pPr>
        <w:spacing w:before="100" w:beforeAutospacing="1" w:after="100" w:afterAutospacing="1"/>
        <w:rPr>
          <w:rFonts w:ascii="Times" w:hAnsi="Times" w:cs="Times New Roman"/>
          <w:sz w:val="20"/>
          <w:szCs w:val="20"/>
        </w:rPr>
      </w:pPr>
      <w:r w:rsidRPr="00033E9F">
        <w:rPr>
          <w:rFonts w:ascii="Times" w:hAnsi="Times" w:cs="Times New Roman"/>
          <w:sz w:val="20"/>
          <w:szCs w:val="20"/>
        </w:rPr>
        <w:t xml:space="preserve">I en undersökning som Ekot har gjort </w:t>
      </w:r>
      <w:r>
        <w:rPr>
          <w:rFonts w:ascii="Times" w:hAnsi="Times" w:cs="Times New Roman"/>
          <w:sz w:val="20"/>
          <w:szCs w:val="20"/>
        </w:rPr>
        <w:t>enligt (</w:t>
      </w:r>
      <w:r w:rsidRPr="00033E9F">
        <w:rPr>
          <w:rFonts w:ascii="Times" w:hAnsi="Times" w:cs="Times New Roman"/>
          <w:sz w:val="20"/>
          <w:szCs w:val="20"/>
        </w:rPr>
        <w:t>http://vision.se/nyheter/2015/augusti/bristen-pa-medicinska-sekreterare-maste-tas-pa-allvar/ 2015-08-11</w:t>
      </w:r>
      <w:r>
        <w:rPr>
          <w:rFonts w:ascii="Times" w:hAnsi="Times" w:cs="Times New Roman"/>
          <w:sz w:val="20"/>
          <w:szCs w:val="20"/>
        </w:rPr>
        <w:t xml:space="preserve">) </w:t>
      </w:r>
      <w:r w:rsidRPr="00033E9F">
        <w:rPr>
          <w:rFonts w:ascii="Times" w:hAnsi="Times" w:cs="Times New Roman"/>
          <w:sz w:val="20"/>
          <w:szCs w:val="20"/>
        </w:rPr>
        <w:t xml:space="preserve">så är det mer än hälften av landstingen som uppger att det har blivit svårare att rekrytera medicinska sekreterare. ”Bristen på medicinska sekreterare måste tas på allvar, det blir en tuff arbetssituation på de arbetsplatser där det saknas personal”, säger Veronica Magnusson, förbundsordförande i Vision. </w:t>
      </w:r>
    </w:p>
    <w:p w14:paraId="7C2B1264" w14:textId="77777777" w:rsidR="00033E9F" w:rsidRDefault="00033E9F" w:rsidP="00033E9F">
      <w:pPr>
        <w:spacing w:before="100" w:beforeAutospacing="1" w:after="100" w:afterAutospacing="1"/>
        <w:rPr>
          <w:rFonts w:ascii="Times" w:hAnsi="Times" w:cs="Times New Roman"/>
          <w:sz w:val="20"/>
          <w:szCs w:val="20"/>
        </w:rPr>
      </w:pPr>
      <w:r w:rsidRPr="00033E9F">
        <w:rPr>
          <w:rFonts w:ascii="Times" w:hAnsi="Times" w:cs="Times New Roman"/>
          <w:sz w:val="20"/>
          <w:szCs w:val="20"/>
        </w:rPr>
        <w:t>13 av 21 l</w:t>
      </w:r>
      <w:r>
        <w:rPr>
          <w:rFonts w:ascii="Times" w:hAnsi="Times" w:cs="Times New Roman"/>
          <w:sz w:val="20"/>
          <w:szCs w:val="20"/>
        </w:rPr>
        <w:t xml:space="preserve">andsting och regioner säger till Sveriges Radio </w:t>
      </w:r>
      <w:r w:rsidRPr="00033E9F">
        <w:rPr>
          <w:rFonts w:ascii="Times" w:hAnsi="Times" w:cs="Times New Roman"/>
          <w:sz w:val="20"/>
          <w:szCs w:val="20"/>
        </w:rPr>
        <w:t>att det har blivit svårare att rekrytera utbildade medicinska sekreterare och yrket ser nu att bli nästa bristyrke i vården.</w:t>
      </w:r>
    </w:p>
    <w:p w14:paraId="1B6D7298" w14:textId="77777777" w:rsidR="00F54E71" w:rsidRPr="00033E9F" w:rsidRDefault="00F54E71" w:rsidP="00033E9F">
      <w:pPr>
        <w:spacing w:before="100" w:beforeAutospacing="1" w:after="100" w:afterAutospacing="1"/>
        <w:rPr>
          <w:rFonts w:ascii="Times" w:hAnsi="Times" w:cs="Times New Roman"/>
          <w:sz w:val="20"/>
          <w:szCs w:val="20"/>
        </w:rPr>
      </w:pPr>
    </w:p>
    <w:p w14:paraId="50D1E78B" w14:textId="77777777" w:rsidR="00033E9F" w:rsidRDefault="00033E9F" w:rsidP="00033E9F">
      <w:pPr>
        <w:pStyle w:val="Liststycke"/>
        <w:numPr>
          <w:ilvl w:val="0"/>
          <w:numId w:val="1"/>
        </w:numPr>
        <w:spacing w:before="100" w:beforeAutospacing="1" w:after="100" w:afterAutospacing="1"/>
        <w:rPr>
          <w:rFonts w:ascii="Times" w:hAnsi="Times" w:cs="Times New Roman"/>
          <w:sz w:val="20"/>
          <w:szCs w:val="20"/>
        </w:rPr>
      </w:pPr>
      <w:r w:rsidRPr="00033E9F">
        <w:rPr>
          <w:rFonts w:ascii="Times" w:hAnsi="Times" w:cs="Times New Roman"/>
          <w:sz w:val="20"/>
          <w:szCs w:val="20"/>
        </w:rPr>
        <w:t>Bristen är en tydlig signal till arbetsgivarna att de behöver jobba smart med sin kompetensförsörjning och att det gäller att vara en arbetsgivare som medicinska sekreterare vill söka sig till och stanna hos. Visions medlemmar i yrket har varit med och jobbat fram 10 råd för effektiv vårdadministration, de råden ser vi gärna att arbetsgivaren tar till sig, säger Veronica Magnusson.</w:t>
      </w:r>
    </w:p>
    <w:p w14:paraId="1FAC8D6C" w14:textId="77777777" w:rsidR="00F54E71" w:rsidRPr="00033E9F" w:rsidRDefault="00F54E71" w:rsidP="00F54E71">
      <w:pPr>
        <w:pStyle w:val="Liststycke"/>
        <w:spacing w:before="100" w:beforeAutospacing="1" w:after="100" w:afterAutospacing="1"/>
        <w:rPr>
          <w:rFonts w:ascii="Times" w:hAnsi="Times" w:cs="Times New Roman"/>
          <w:sz w:val="20"/>
          <w:szCs w:val="20"/>
        </w:rPr>
      </w:pPr>
    </w:p>
    <w:p w14:paraId="39BA3E7A" w14:textId="77777777" w:rsidR="00F54E71" w:rsidRDefault="00F54E71" w:rsidP="00033E9F">
      <w:pPr>
        <w:spacing w:before="100" w:beforeAutospacing="1" w:after="100" w:afterAutospacing="1"/>
        <w:rPr>
          <w:rFonts w:ascii="Times" w:hAnsi="Times" w:cs="Times New Roman"/>
          <w:sz w:val="20"/>
          <w:szCs w:val="20"/>
        </w:rPr>
      </w:pPr>
    </w:p>
    <w:p w14:paraId="38FBAAC8" w14:textId="77777777" w:rsidR="00F54E71" w:rsidRDefault="00F54E71" w:rsidP="00033E9F">
      <w:pPr>
        <w:spacing w:before="100" w:beforeAutospacing="1" w:after="100" w:afterAutospacing="1"/>
        <w:rPr>
          <w:rFonts w:ascii="Times" w:hAnsi="Times" w:cs="Times New Roman"/>
          <w:sz w:val="20"/>
          <w:szCs w:val="20"/>
        </w:rPr>
      </w:pPr>
    </w:p>
    <w:p w14:paraId="29D39A0B" w14:textId="77777777" w:rsidR="00033E9F" w:rsidRDefault="00033E9F" w:rsidP="00033E9F">
      <w:pPr>
        <w:spacing w:before="100" w:beforeAutospacing="1" w:after="100" w:afterAutospacing="1"/>
        <w:rPr>
          <w:rFonts w:ascii="Times" w:hAnsi="Times" w:cs="Times New Roman"/>
          <w:sz w:val="20"/>
          <w:szCs w:val="20"/>
        </w:rPr>
      </w:pPr>
      <w:r>
        <w:rPr>
          <w:rFonts w:ascii="Times" w:hAnsi="Times" w:cs="Times New Roman"/>
          <w:sz w:val="20"/>
          <w:szCs w:val="20"/>
        </w:rPr>
        <w:t>Därför anser jag:</w:t>
      </w:r>
    </w:p>
    <w:p w14:paraId="35C9543D" w14:textId="77777777" w:rsidR="00033E9F" w:rsidRDefault="00F37BF7" w:rsidP="00033E9F">
      <w:pPr>
        <w:spacing w:before="100" w:beforeAutospacing="1" w:after="100" w:afterAutospacing="1"/>
        <w:rPr>
          <w:rFonts w:ascii="Times" w:hAnsi="Times" w:cs="Times New Roman"/>
          <w:sz w:val="20"/>
          <w:szCs w:val="20"/>
        </w:rPr>
      </w:pPr>
      <w:r>
        <w:rPr>
          <w:rFonts w:ascii="Times" w:hAnsi="Times" w:cs="Times New Roman"/>
          <w:sz w:val="20"/>
          <w:szCs w:val="20"/>
        </w:rPr>
        <w:t xml:space="preserve">Att Landstinget Dalarna i olika </w:t>
      </w:r>
      <w:r w:rsidR="00033E9F">
        <w:rPr>
          <w:rFonts w:ascii="Times" w:hAnsi="Times" w:cs="Times New Roman"/>
          <w:sz w:val="20"/>
          <w:szCs w:val="20"/>
        </w:rPr>
        <w:t>sammanhang dri</w:t>
      </w:r>
      <w:r>
        <w:rPr>
          <w:rFonts w:ascii="Times" w:hAnsi="Times" w:cs="Times New Roman"/>
          <w:sz w:val="20"/>
          <w:szCs w:val="20"/>
        </w:rPr>
        <w:t>ver på frågan om utbildning av</w:t>
      </w:r>
      <w:bookmarkStart w:id="0" w:name="_GoBack"/>
      <w:bookmarkEnd w:id="0"/>
      <w:r w:rsidR="00033E9F">
        <w:rPr>
          <w:rFonts w:ascii="Times" w:hAnsi="Times" w:cs="Times New Roman"/>
          <w:sz w:val="20"/>
          <w:szCs w:val="20"/>
        </w:rPr>
        <w:t xml:space="preserve"> </w:t>
      </w:r>
      <w:r w:rsidR="00F54E71">
        <w:rPr>
          <w:rFonts w:ascii="Times" w:hAnsi="Times" w:cs="Times New Roman"/>
          <w:sz w:val="20"/>
          <w:szCs w:val="20"/>
        </w:rPr>
        <w:t xml:space="preserve">fler </w:t>
      </w:r>
      <w:r w:rsidR="00033E9F">
        <w:rPr>
          <w:rFonts w:ascii="Times" w:hAnsi="Times" w:cs="Times New Roman"/>
          <w:sz w:val="20"/>
          <w:szCs w:val="20"/>
        </w:rPr>
        <w:t>medicinska sekreterare</w:t>
      </w:r>
    </w:p>
    <w:p w14:paraId="07B18380" w14:textId="77777777" w:rsidR="00033E9F" w:rsidRDefault="00033E9F" w:rsidP="00033E9F">
      <w:pPr>
        <w:spacing w:before="100" w:beforeAutospacing="1" w:after="100" w:afterAutospacing="1"/>
        <w:rPr>
          <w:rFonts w:ascii="Times" w:hAnsi="Times" w:cs="Times New Roman"/>
          <w:sz w:val="20"/>
          <w:szCs w:val="20"/>
        </w:rPr>
      </w:pPr>
      <w:r>
        <w:rPr>
          <w:rFonts w:ascii="Times" w:hAnsi="Times" w:cs="Times New Roman"/>
          <w:sz w:val="20"/>
          <w:szCs w:val="20"/>
        </w:rPr>
        <w:t xml:space="preserve">Att Landstinget Dalarna använder de </w:t>
      </w:r>
      <w:r w:rsidR="00F37BF7">
        <w:rPr>
          <w:rFonts w:ascii="Times" w:hAnsi="Times" w:cs="Times New Roman"/>
          <w:sz w:val="20"/>
          <w:szCs w:val="20"/>
        </w:rPr>
        <w:t xml:space="preserve">medicinska sekreterarna i </w:t>
      </w:r>
      <w:r>
        <w:rPr>
          <w:rFonts w:ascii="Times" w:hAnsi="Times" w:cs="Times New Roman"/>
          <w:sz w:val="20"/>
          <w:szCs w:val="20"/>
        </w:rPr>
        <w:t>organisation</w:t>
      </w:r>
      <w:r w:rsidR="00F37BF7">
        <w:rPr>
          <w:rFonts w:ascii="Times" w:hAnsi="Times" w:cs="Times New Roman"/>
          <w:sz w:val="20"/>
          <w:szCs w:val="20"/>
        </w:rPr>
        <w:t xml:space="preserve">en så </w:t>
      </w:r>
      <w:r>
        <w:rPr>
          <w:rFonts w:ascii="Times" w:hAnsi="Times" w:cs="Times New Roman"/>
          <w:sz w:val="20"/>
          <w:szCs w:val="20"/>
        </w:rPr>
        <w:t>a</w:t>
      </w:r>
      <w:r w:rsidR="00F37BF7">
        <w:rPr>
          <w:rFonts w:ascii="Times" w:hAnsi="Times" w:cs="Times New Roman"/>
          <w:sz w:val="20"/>
          <w:szCs w:val="20"/>
        </w:rPr>
        <w:t xml:space="preserve">tt vårdpersonalen får </w:t>
      </w:r>
      <w:r w:rsidR="00F54E71">
        <w:rPr>
          <w:rFonts w:ascii="Times" w:hAnsi="Times" w:cs="Times New Roman"/>
          <w:sz w:val="20"/>
          <w:szCs w:val="20"/>
        </w:rPr>
        <w:t>minska</w:t>
      </w:r>
      <w:r w:rsidR="00F37BF7">
        <w:rPr>
          <w:rFonts w:ascii="Times" w:hAnsi="Times" w:cs="Times New Roman"/>
          <w:sz w:val="20"/>
          <w:szCs w:val="20"/>
        </w:rPr>
        <w:t>de administrativa uppgifter</w:t>
      </w:r>
      <w:r w:rsidR="00F54E71">
        <w:rPr>
          <w:rFonts w:ascii="Times" w:hAnsi="Times" w:cs="Times New Roman"/>
          <w:sz w:val="20"/>
          <w:szCs w:val="20"/>
        </w:rPr>
        <w:t>.</w:t>
      </w:r>
    </w:p>
    <w:p w14:paraId="400E8916" w14:textId="77777777" w:rsidR="00F54E71" w:rsidRDefault="00F54E71" w:rsidP="00033E9F">
      <w:pPr>
        <w:spacing w:before="100" w:beforeAutospacing="1" w:after="100" w:afterAutospacing="1"/>
        <w:rPr>
          <w:rFonts w:ascii="Times" w:hAnsi="Times" w:cs="Times New Roman"/>
          <w:sz w:val="20"/>
          <w:szCs w:val="20"/>
        </w:rPr>
      </w:pPr>
    </w:p>
    <w:p w14:paraId="08ADE4B1" w14:textId="77777777" w:rsidR="00F54E71" w:rsidRPr="00033E9F" w:rsidRDefault="00F54E71" w:rsidP="00033E9F">
      <w:pPr>
        <w:spacing w:before="100" w:beforeAutospacing="1" w:after="100" w:afterAutospacing="1"/>
        <w:rPr>
          <w:rFonts w:ascii="Times" w:hAnsi="Times" w:cs="Times New Roman"/>
          <w:sz w:val="20"/>
          <w:szCs w:val="20"/>
        </w:rPr>
      </w:pPr>
      <w:r>
        <w:rPr>
          <w:rFonts w:ascii="Times" w:hAnsi="Times" w:cs="Times New Roman"/>
          <w:sz w:val="20"/>
          <w:szCs w:val="20"/>
        </w:rPr>
        <w:t>Katarina Gustavsson (KD)</w:t>
      </w:r>
    </w:p>
    <w:p w14:paraId="122B09A9" w14:textId="77777777" w:rsidR="00272A49" w:rsidRDefault="00272A49"/>
    <w:sectPr w:rsidR="00272A49" w:rsidSect="00272A4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054C3"/>
    <w:multiLevelType w:val="hybridMultilevel"/>
    <w:tmpl w:val="F85C8462"/>
    <w:lvl w:ilvl="0" w:tplc="7A3483AC">
      <w:start w:val="13"/>
      <w:numFmt w:val="bullet"/>
      <w:lvlText w:val="–"/>
      <w:lvlJc w:val="left"/>
      <w:pPr>
        <w:ind w:left="720" w:hanging="360"/>
      </w:pPr>
      <w:rPr>
        <w:rFonts w:ascii="Times" w:eastAsiaTheme="minorEastAsia" w:hAnsi="Times"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9F"/>
    <w:rsid w:val="00033E9F"/>
    <w:rsid w:val="00272A49"/>
    <w:rsid w:val="00F37BF7"/>
    <w:rsid w:val="00F54E7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D759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033E9F"/>
    <w:pPr>
      <w:spacing w:before="100" w:beforeAutospacing="1" w:after="100" w:afterAutospacing="1"/>
      <w:outlineLvl w:val="0"/>
    </w:pPr>
    <w:rPr>
      <w:rFonts w:ascii="Times" w:hAnsi="Times"/>
      <w:b/>
      <w:bCs/>
      <w:kern w:val="36"/>
      <w:sz w:val="48"/>
      <w:szCs w:val="4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033E9F"/>
    <w:rPr>
      <w:rFonts w:ascii="Times" w:hAnsi="Times"/>
      <w:b/>
      <w:bCs/>
      <w:kern w:val="36"/>
      <w:sz w:val="48"/>
      <w:szCs w:val="48"/>
    </w:rPr>
  </w:style>
  <w:style w:type="paragraph" w:customStyle="1" w:styleId="date">
    <w:name w:val="date"/>
    <w:basedOn w:val="Normal"/>
    <w:rsid w:val="00033E9F"/>
    <w:pPr>
      <w:spacing w:before="100" w:beforeAutospacing="1" w:after="100" w:afterAutospacing="1"/>
    </w:pPr>
    <w:rPr>
      <w:rFonts w:ascii="Times" w:hAnsi="Times"/>
      <w:sz w:val="20"/>
      <w:szCs w:val="20"/>
    </w:rPr>
  </w:style>
  <w:style w:type="paragraph" w:customStyle="1" w:styleId="ingress">
    <w:name w:val="ingress"/>
    <w:basedOn w:val="Normal"/>
    <w:rsid w:val="00033E9F"/>
    <w:pPr>
      <w:spacing w:before="100" w:beforeAutospacing="1" w:after="100" w:afterAutospacing="1"/>
    </w:pPr>
    <w:rPr>
      <w:rFonts w:ascii="Times" w:hAnsi="Times"/>
      <w:sz w:val="20"/>
      <w:szCs w:val="20"/>
    </w:rPr>
  </w:style>
  <w:style w:type="paragraph" w:styleId="Normalwebb">
    <w:name w:val="Normal (Web)"/>
    <w:basedOn w:val="Normal"/>
    <w:uiPriority w:val="99"/>
    <w:semiHidden/>
    <w:unhideWhenUsed/>
    <w:rsid w:val="00033E9F"/>
    <w:pPr>
      <w:spacing w:before="100" w:beforeAutospacing="1" w:after="100" w:afterAutospacing="1"/>
    </w:pPr>
    <w:rPr>
      <w:rFonts w:ascii="Times" w:hAnsi="Times" w:cs="Times New Roman"/>
      <w:sz w:val="20"/>
      <w:szCs w:val="20"/>
    </w:rPr>
  </w:style>
  <w:style w:type="character" w:styleId="Hyperlnk">
    <w:name w:val="Hyperlink"/>
    <w:basedOn w:val="Standardstycketypsnitt"/>
    <w:uiPriority w:val="99"/>
    <w:semiHidden/>
    <w:unhideWhenUsed/>
    <w:rsid w:val="00033E9F"/>
    <w:rPr>
      <w:color w:val="0000FF"/>
      <w:u w:val="single"/>
    </w:rPr>
  </w:style>
  <w:style w:type="character" w:styleId="Betoning2">
    <w:name w:val="Strong"/>
    <w:basedOn w:val="Standardstycketypsnitt"/>
    <w:uiPriority w:val="22"/>
    <w:qFormat/>
    <w:rsid w:val="00033E9F"/>
    <w:rPr>
      <w:b/>
      <w:bCs/>
    </w:rPr>
  </w:style>
  <w:style w:type="paragraph" w:styleId="Liststycke">
    <w:name w:val="List Paragraph"/>
    <w:basedOn w:val="Normal"/>
    <w:uiPriority w:val="34"/>
    <w:qFormat/>
    <w:rsid w:val="00033E9F"/>
    <w:pPr>
      <w:ind w:left="720"/>
      <w:contextualSpacing/>
    </w:pPr>
  </w:style>
  <w:style w:type="paragraph" w:styleId="Bubbeltext">
    <w:name w:val="Balloon Text"/>
    <w:basedOn w:val="Normal"/>
    <w:link w:val="BubbeltextChar"/>
    <w:uiPriority w:val="99"/>
    <w:semiHidden/>
    <w:unhideWhenUsed/>
    <w:rsid w:val="00F54E7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F54E7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033E9F"/>
    <w:pPr>
      <w:spacing w:before="100" w:beforeAutospacing="1" w:after="100" w:afterAutospacing="1"/>
      <w:outlineLvl w:val="0"/>
    </w:pPr>
    <w:rPr>
      <w:rFonts w:ascii="Times" w:hAnsi="Times"/>
      <w:b/>
      <w:bCs/>
      <w:kern w:val="36"/>
      <w:sz w:val="48"/>
      <w:szCs w:val="4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033E9F"/>
    <w:rPr>
      <w:rFonts w:ascii="Times" w:hAnsi="Times"/>
      <w:b/>
      <w:bCs/>
      <w:kern w:val="36"/>
      <w:sz w:val="48"/>
      <w:szCs w:val="48"/>
    </w:rPr>
  </w:style>
  <w:style w:type="paragraph" w:customStyle="1" w:styleId="date">
    <w:name w:val="date"/>
    <w:basedOn w:val="Normal"/>
    <w:rsid w:val="00033E9F"/>
    <w:pPr>
      <w:spacing w:before="100" w:beforeAutospacing="1" w:after="100" w:afterAutospacing="1"/>
    </w:pPr>
    <w:rPr>
      <w:rFonts w:ascii="Times" w:hAnsi="Times"/>
      <w:sz w:val="20"/>
      <w:szCs w:val="20"/>
    </w:rPr>
  </w:style>
  <w:style w:type="paragraph" w:customStyle="1" w:styleId="ingress">
    <w:name w:val="ingress"/>
    <w:basedOn w:val="Normal"/>
    <w:rsid w:val="00033E9F"/>
    <w:pPr>
      <w:spacing w:before="100" w:beforeAutospacing="1" w:after="100" w:afterAutospacing="1"/>
    </w:pPr>
    <w:rPr>
      <w:rFonts w:ascii="Times" w:hAnsi="Times"/>
      <w:sz w:val="20"/>
      <w:szCs w:val="20"/>
    </w:rPr>
  </w:style>
  <w:style w:type="paragraph" w:styleId="Normalwebb">
    <w:name w:val="Normal (Web)"/>
    <w:basedOn w:val="Normal"/>
    <w:uiPriority w:val="99"/>
    <w:semiHidden/>
    <w:unhideWhenUsed/>
    <w:rsid w:val="00033E9F"/>
    <w:pPr>
      <w:spacing w:before="100" w:beforeAutospacing="1" w:after="100" w:afterAutospacing="1"/>
    </w:pPr>
    <w:rPr>
      <w:rFonts w:ascii="Times" w:hAnsi="Times" w:cs="Times New Roman"/>
      <w:sz w:val="20"/>
      <w:szCs w:val="20"/>
    </w:rPr>
  </w:style>
  <w:style w:type="character" w:styleId="Hyperlnk">
    <w:name w:val="Hyperlink"/>
    <w:basedOn w:val="Standardstycketypsnitt"/>
    <w:uiPriority w:val="99"/>
    <w:semiHidden/>
    <w:unhideWhenUsed/>
    <w:rsid w:val="00033E9F"/>
    <w:rPr>
      <w:color w:val="0000FF"/>
      <w:u w:val="single"/>
    </w:rPr>
  </w:style>
  <w:style w:type="character" w:styleId="Betoning2">
    <w:name w:val="Strong"/>
    <w:basedOn w:val="Standardstycketypsnitt"/>
    <w:uiPriority w:val="22"/>
    <w:qFormat/>
    <w:rsid w:val="00033E9F"/>
    <w:rPr>
      <w:b/>
      <w:bCs/>
    </w:rPr>
  </w:style>
  <w:style w:type="paragraph" w:styleId="Liststycke">
    <w:name w:val="List Paragraph"/>
    <w:basedOn w:val="Normal"/>
    <w:uiPriority w:val="34"/>
    <w:qFormat/>
    <w:rsid w:val="00033E9F"/>
    <w:pPr>
      <w:ind w:left="720"/>
      <w:contextualSpacing/>
    </w:pPr>
  </w:style>
  <w:style w:type="paragraph" w:styleId="Bubbeltext">
    <w:name w:val="Balloon Text"/>
    <w:basedOn w:val="Normal"/>
    <w:link w:val="BubbeltextChar"/>
    <w:uiPriority w:val="99"/>
    <w:semiHidden/>
    <w:unhideWhenUsed/>
    <w:rsid w:val="00F54E7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F54E7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04903">
      <w:bodyDiv w:val="1"/>
      <w:marLeft w:val="0"/>
      <w:marRight w:val="0"/>
      <w:marTop w:val="0"/>
      <w:marBottom w:val="0"/>
      <w:divBdr>
        <w:top w:val="none" w:sz="0" w:space="0" w:color="auto"/>
        <w:left w:val="none" w:sz="0" w:space="0" w:color="auto"/>
        <w:bottom w:val="none" w:sz="0" w:space="0" w:color="auto"/>
        <w:right w:val="none" w:sz="0" w:space="0" w:color="auto"/>
      </w:divBdr>
      <w:divsChild>
        <w:div w:id="18037637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263</Words>
  <Characters>1394</Characters>
  <Application>Microsoft Macintosh Word</Application>
  <DocSecurity>0</DocSecurity>
  <Lines>11</Lines>
  <Paragraphs>3</Paragraphs>
  <ScaleCrop>false</ScaleCrop>
  <Company>S:t Mikaelsskolan</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Sacrédeus</dc:creator>
  <cp:keywords/>
  <dc:description/>
  <cp:lastModifiedBy>Birgitta Sacrédeus</cp:lastModifiedBy>
  <cp:revision>2</cp:revision>
  <dcterms:created xsi:type="dcterms:W3CDTF">2015-08-21T04:40:00Z</dcterms:created>
  <dcterms:modified xsi:type="dcterms:W3CDTF">2015-09-12T19:16:00Z</dcterms:modified>
</cp:coreProperties>
</file>