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47" w:rsidRDefault="00CC0B50">
      <w:bookmarkStart w:id="0" w:name="_GoBack"/>
      <w:bookmarkEnd w:id="0"/>
      <w:r>
        <w:tab/>
      </w:r>
      <w:r>
        <w:tab/>
      </w:r>
      <w:r>
        <w:tab/>
      </w:r>
      <w:r>
        <w:tab/>
        <w:t>2015-09-01</w:t>
      </w:r>
    </w:p>
    <w:p w:rsidR="00CC0B50" w:rsidRDefault="00CC0B50">
      <w:pPr>
        <w:rPr>
          <w:sz w:val="36"/>
          <w:szCs w:val="36"/>
        </w:rPr>
      </w:pPr>
      <w:r w:rsidRPr="00CC0B50">
        <w:rPr>
          <w:sz w:val="36"/>
          <w:szCs w:val="36"/>
        </w:rPr>
        <w:tab/>
      </w:r>
      <w:r w:rsidRPr="00CC0B50">
        <w:rPr>
          <w:sz w:val="36"/>
          <w:szCs w:val="36"/>
        </w:rPr>
        <w:tab/>
      </w:r>
      <w:r w:rsidRPr="00CC0B50">
        <w:rPr>
          <w:sz w:val="36"/>
          <w:szCs w:val="36"/>
        </w:rPr>
        <w:tab/>
      </w:r>
      <w:r w:rsidRPr="00CC0B50">
        <w:rPr>
          <w:sz w:val="36"/>
          <w:szCs w:val="36"/>
        </w:rPr>
        <w:tab/>
        <w:t>Interpellation</w:t>
      </w:r>
    </w:p>
    <w:p w:rsidR="00CC0B50" w:rsidRDefault="00CC0B50">
      <w:pPr>
        <w:rPr>
          <w:sz w:val="36"/>
          <w:szCs w:val="36"/>
        </w:rPr>
      </w:pPr>
      <w:r>
        <w:rPr>
          <w:sz w:val="36"/>
          <w:szCs w:val="36"/>
        </w:rPr>
        <w:t>Ambulansen i Rättvik</w:t>
      </w:r>
    </w:p>
    <w:p w:rsidR="00CC0B50" w:rsidRDefault="00CC0B50">
      <w:pPr>
        <w:rPr>
          <w:sz w:val="24"/>
          <w:szCs w:val="24"/>
        </w:rPr>
      </w:pPr>
      <w:r>
        <w:rPr>
          <w:sz w:val="24"/>
          <w:szCs w:val="24"/>
        </w:rPr>
        <w:t xml:space="preserve">Landstingsfullmäktige beslutade 2015-06-16 att stänga ambulansstationen i Rättvik från 2015-09-01. </w:t>
      </w:r>
    </w:p>
    <w:p w:rsidR="00CC0B50" w:rsidRDefault="00CC0B50">
      <w:pPr>
        <w:rPr>
          <w:sz w:val="24"/>
          <w:szCs w:val="24"/>
        </w:rPr>
      </w:pPr>
      <w:r>
        <w:rPr>
          <w:sz w:val="24"/>
          <w:szCs w:val="24"/>
        </w:rPr>
        <w:t>Kristdemokraterna motsatte sig förslaget och lade även ett tilläggsförslag som gick ut på att inte verkställa beslutet innan en risk- och konsekvensanalys gjorts. Enligt vår uppfattning borde en sådan göras före beslutet och definitivt innan beslutet verkställs, vilket är något som även framgår av Socialstyrelsens författningssamling. Landstingsfullmäktige avslog dock tilläggsförslaget.</w:t>
      </w:r>
    </w:p>
    <w:p w:rsidR="00CC0B50" w:rsidRDefault="00CC0B50">
      <w:pPr>
        <w:rPr>
          <w:sz w:val="24"/>
          <w:szCs w:val="24"/>
        </w:rPr>
      </w:pPr>
      <w:r>
        <w:rPr>
          <w:sz w:val="24"/>
          <w:szCs w:val="24"/>
        </w:rPr>
        <w:t>Mot bakgrund av ovanstående frågar jag:</w:t>
      </w:r>
    </w:p>
    <w:p w:rsidR="00CC0B50" w:rsidRDefault="00CC0B50" w:rsidP="00CC0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det nu gjorts någon risk- och konsekvensanalys av stängningen av ambulansstationen i Rättvik? I så fall vad visade den?</w:t>
      </w:r>
    </w:p>
    <w:p w:rsidR="00CC0B50" w:rsidRDefault="00CC0B50" w:rsidP="00CC0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det kommit några reaktioner från inspektionen för vård och omsorg med anledning av beslutet?</w:t>
      </w:r>
    </w:p>
    <w:p w:rsidR="00CC0B50" w:rsidRDefault="00CC0B50" w:rsidP="00CC0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Finns det nu någon ekonomisk beräkning av de ekonomiska effekterna av stängningen av ambulansstationen i Rättvik?</w:t>
      </w:r>
    </w:p>
    <w:p w:rsidR="00CC0B50" w:rsidRDefault="00CC0B50" w:rsidP="00CC0B5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beslutet att stänga ambulansstationen u Rättvik 2015-09-01 verkställts i enlighet med Landstingsfullmäktiges beslut?</w:t>
      </w:r>
    </w:p>
    <w:p w:rsidR="00CC0B50" w:rsidRDefault="00CC0B50" w:rsidP="00CC0B50">
      <w:pPr>
        <w:rPr>
          <w:sz w:val="24"/>
          <w:szCs w:val="24"/>
        </w:rPr>
      </w:pPr>
    </w:p>
    <w:p w:rsidR="00CC0B50" w:rsidRDefault="00CC0B50" w:rsidP="00CC0B50">
      <w:pPr>
        <w:rPr>
          <w:sz w:val="24"/>
          <w:szCs w:val="24"/>
        </w:rPr>
      </w:pPr>
      <w:r>
        <w:rPr>
          <w:sz w:val="24"/>
          <w:szCs w:val="24"/>
        </w:rPr>
        <w:t>Torsten Larsson</w:t>
      </w:r>
    </w:p>
    <w:p w:rsidR="00CC0B50" w:rsidRDefault="00CC0B50" w:rsidP="00CC0B50">
      <w:pPr>
        <w:rPr>
          <w:sz w:val="24"/>
          <w:szCs w:val="24"/>
        </w:rPr>
      </w:pPr>
      <w:r>
        <w:rPr>
          <w:sz w:val="24"/>
          <w:szCs w:val="24"/>
        </w:rPr>
        <w:t>Kristdemokraterna</w:t>
      </w:r>
    </w:p>
    <w:p w:rsidR="00CC0B50" w:rsidRPr="00CC0B50" w:rsidRDefault="00CC0B50" w:rsidP="00CC0B50">
      <w:pPr>
        <w:rPr>
          <w:sz w:val="24"/>
          <w:szCs w:val="24"/>
        </w:rPr>
      </w:pPr>
    </w:p>
    <w:sectPr w:rsidR="00CC0B50" w:rsidRPr="00CC0B50" w:rsidSect="002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059"/>
    <w:multiLevelType w:val="hybridMultilevel"/>
    <w:tmpl w:val="FBD6D1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87"/>
    <w:rsid w:val="002226D2"/>
    <w:rsid w:val="002357F8"/>
    <w:rsid w:val="005D2C93"/>
    <w:rsid w:val="006B0F19"/>
    <w:rsid w:val="00872DED"/>
    <w:rsid w:val="00935C87"/>
    <w:rsid w:val="00CC0B50"/>
    <w:rsid w:val="00F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D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D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907</Characters>
  <Application>Microsoft Macintosh Word</Application>
  <DocSecurity>4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Birgitta Sacrédeus</cp:lastModifiedBy>
  <cp:revision>2</cp:revision>
  <dcterms:created xsi:type="dcterms:W3CDTF">2015-09-01T09:06:00Z</dcterms:created>
  <dcterms:modified xsi:type="dcterms:W3CDTF">2015-09-01T09:06:00Z</dcterms:modified>
</cp:coreProperties>
</file>