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36F75" w14:textId="77777777" w:rsidR="00FA3B1C" w:rsidRDefault="00FA3B1C" w:rsidP="00D17456">
      <w:pPr>
        <w:rPr>
          <w:rFonts w:ascii="Calibri" w:eastAsia="Times New Roman" w:hAnsi="Calibri" w:cs="Times New Roman"/>
          <w:color w:val="000000"/>
          <w:lang w:eastAsia="sv-SE"/>
        </w:rPr>
      </w:pPr>
      <w:r w:rsidRPr="00210FB5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2044CE32" wp14:editId="0AA713A2">
            <wp:extent cx="1618615" cy="1618615"/>
            <wp:effectExtent l="0" t="0" r="6985" b="6985"/>
            <wp:docPr id="1" name="Bildobjekt 1" descr="https://scontent-arn2-1.xx.fbcdn.net/v/t1.0-1/p200x200/17796005_767937343375810_1777458435504694592_n.jpg?oh=37b4395971a07ca873c13fc4affce443&amp;oe=5986B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v/t1.0-1/p200x200/17796005_767937343375810_1777458435504694592_n.jpg?oh=37b4395971a07ca873c13fc4affce443&amp;oe=5986B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7B845" w14:textId="77777777" w:rsidR="00FA3B1C" w:rsidRDefault="00FA3B1C" w:rsidP="00D17456">
      <w:pPr>
        <w:rPr>
          <w:rFonts w:ascii="Calibri" w:eastAsia="Times New Roman" w:hAnsi="Calibri" w:cs="Times New Roman"/>
          <w:color w:val="000000"/>
          <w:lang w:eastAsia="sv-SE"/>
        </w:rPr>
      </w:pPr>
    </w:p>
    <w:p w14:paraId="6CC4DD98" w14:textId="77777777" w:rsidR="00FA3B1C" w:rsidRDefault="00FA3B1C" w:rsidP="00D17456">
      <w:pPr>
        <w:rPr>
          <w:rFonts w:ascii="Calibri" w:eastAsia="Times New Roman" w:hAnsi="Calibri" w:cs="Times New Roman"/>
          <w:color w:val="000000"/>
          <w:lang w:eastAsia="sv-SE"/>
        </w:rPr>
      </w:pPr>
    </w:p>
    <w:p w14:paraId="577608B4" w14:textId="77777777" w:rsidR="00FA3B1C" w:rsidRDefault="00FA3B1C" w:rsidP="00D17456">
      <w:pPr>
        <w:rPr>
          <w:rFonts w:ascii="Calibri" w:eastAsia="Times New Roman" w:hAnsi="Calibri" w:cs="Times New Roman"/>
          <w:color w:val="000000"/>
          <w:lang w:eastAsia="sv-SE"/>
        </w:rPr>
      </w:pPr>
      <w:r>
        <w:rPr>
          <w:rFonts w:ascii="Calibri" w:eastAsia="Times New Roman" w:hAnsi="Calibri" w:cs="Times New Roman"/>
          <w:color w:val="000000"/>
          <w:lang w:eastAsia="sv-SE"/>
        </w:rPr>
        <w:t>INTERPELLATION</w:t>
      </w:r>
    </w:p>
    <w:p w14:paraId="6638BE3A" w14:textId="77777777" w:rsidR="009A1803" w:rsidRDefault="009A1803" w:rsidP="00D17456">
      <w:pPr>
        <w:rPr>
          <w:rFonts w:ascii="Calibri" w:eastAsia="Times New Roman" w:hAnsi="Calibri" w:cs="Times New Roman"/>
          <w:color w:val="000000"/>
          <w:lang w:eastAsia="sv-SE"/>
        </w:rPr>
      </w:pPr>
    </w:p>
    <w:p w14:paraId="29E692EF" w14:textId="77777777" w:rsidR="009A1803" w:rsidRDefault="009A1803" w:rsidP="00D17456">
      <w:pPr>
        <w:rPr>
          <w:rFonts w:ascii="Calibri" w:eastAsia="Times New Roman" w:hAnsi="Calibri" w:cs="Times New Roman"/>
          <w:color w:val="000000"/>
          <w:lang w:eastAsia="sv-SE"/>
        </w:rPr>
      </w:pPr>
    </w:p>
    <w:p w14:paraId="0D9FA8D4" w14:textId="77777777" w:rsidR="00B908D0" w:rsidRDefault="00B908D0" w:rsidP="00D17456">
      <w:pPr>
        <w:rPr>
          <w:rFonts w:ascii="Calibri" w:eastAsia="Times New Roman" w:hAnsi="Calibri" w:cs="Times New Roman"/>
          <w:color w:val="000000"/>
          <w:lang w:eastAsia="sv-SE"/>
        </w:rPr>
      </w:pPr>
    </w:p>
    <w:p w14:paraId="411C83DD" w14:textId="77777777" w:rsidR="00B908D0" w:rsidRPr="00B908D0" w:rsidRDefault="00B908D0" w:rsidP="00D17456">
      <w:pPr>
        <w:rPr>
          <w:rFonts w:ascii="Calibri" w:eastAsia="Times New Roman" w:hAnsi="Calibri" w:cs="Times New Roman"/>
          <w:b/>
          <w:color w:val="000000"/>
          <w:sz w:val="32"/>
          <w:szCs w:val="32"/>
          <w:lang w:eastAsia="sv-SE"/>
        </w:rPr>
      </w:pPr>
      <w:r w:rsidRPr="00B908D0">
        <w:rPr>
          <w:rFonts w:ascii="Calibri" w:eastAsia="Times New Roman" w:hAnsi="Calibri" w:cs="Times New Roman"/>
          <w:b/>
          <w:color w:val="000000"/>
          <w:sz w:val="32"/>
          <w:szCs w:val="32"/>
          <w:lang w:eastAsia="sv-SE"/>
        </w:rPr>
        <w:t>Vad beror uteblivna betalningar av avgifter på?</w:t>
      </w:r>
    </w:p>
    <w:p w14:paraId="7DFB8D9F" w14:textId="77777777" w:rsidR="00FA3B1C" w:rsidRDefault="00FA3B1C" w:rsidP="00D17456">
      <w:pPr>
        <w:rPr>
          <w:rFonts w:ascii="Calibri" w:eastAsia="Times New Roman" w:hAnsi="Calibri" w:cs="Times New Roman"/>
          <w:color w:val="000000"/>
          <w:lang w:eastAsia="sv-SE"/>
        </w:rPr>
      </w:pPr>
    </w:p>
    <w:p w14:paraId="367512E2" w14:textId="77777777" w:rsidR="00D17456" w:rsidRDefault="0043591D" w:rsidP="00D17456">
      <w:pPr>
        <w:rPr>
          <w:rFonts w:ascii="Calibri" w:eastAsia="Times New Roman" w:hAnsi="Calibri" w:cs="Times New Roman"/>
          <w:color w:val="000000"/>
          <w:lang w:eastAsia="sv-SE"/>
        </w:rPr>
      </w:pPr>
      <w:r>
        <w:rPr>
          <w:rFonts w:ascii="Calibri" w:eastAsia="Times New Roman" w:hAnsi="Calibri" w:cs="Times New Roman"/>
          <w:color w:val="000000"/>
          <w:lang w:eastAsia="sv-SE"/>
        </w:rPr>
        <w:t xml:space="preserve">I media kan vi läsa om </w:t>
      </w:r>
      <w:r w:rsidR="00D17456" w:rsidRPr="00D17456">
        <w:rPr>
          <w:rFonts w:ascii="Calibri" w:eastAsia="Times New Roman" w:hAnsi="Calibri" w:cs="Times New Roman"/>
          <w:color w:val="000000"/>
          <w:lang w:eastAsia="sv-SE"/>
        </w:rPr>
        <w:t>uteblivna betalningar av a</w:t>
      </w:r>
      <w:r>
        <w:rPr>
          <w:rFonts w:ascii="Calibri" w:eastAsia="Times New Roman" w:hAnsi="Calibri" w:cs="Times New Roman"/>
          <w:color w:val="000000"/>
          <w:lang w:eastAsia="sv-SE"/>
        </w:rPr>
        <w:t xml:space="preserve">vgifter till landstingen. </w:t>
      </w:r>
      <w:r w:rsidR="00D17456" w:rsidRPr="00D17456">
        <w:rPr>
          <w:rFonts w:ascii="Calibri" w:eastAsia="Times New Roman" w:hAnsi="Calibri" w:cs="Times New Roman"/>
          <w:color w:val="000000"/>
          <w:lang w:eastAsia="sv-SE"/>
        </w:rPr>
        <w:t>Förmågan att inte kunna betala kan handla om vissa grupper som har det mycket svårt ekonomiskt</w:t>
      </w:r>
      <w:r w:rsidR="009A1803">
        <w:rPr>
          <w:rFonts w:ascii="Calibri" w:eastAsia="Times New Roman" w:hAnsi="Calibri" w:cs="Times New Roman"/>
          <w:color w:val="000000"/>
          <w:lang w:eastAsia="sv-SE"/>
        </w:rPr>
        <w:t>.</w:t>
      </w:r>
      <w:r w:rsidR="00D17456" w:rsidRPr="00D17456">
        <w:rPr>
          <w:rFonts w:ascii="Calibri" w:eastAsia="Times New Roman" w:hAnsi="Calibri" w:cs="Times New Roman"/>
          <w:color w:val="000000"/>
          <w:lang w:eastAsia="sv-SE"/>
        </w:rPr>
        <w:t xml:space="preserve"> </w:t>
      </w:r>
    </w:p>
    <w:p w14:paraId="44624756" w14:textId="77777777" w:rsidR="0043591D" w:rsidRPr="00D17456" w:rsidRDefault="0043591D" w:rsidP="00D17456">
      <w:pPr>
        <w:rPr>
          <w:rFonts w:ascii="Calibri" w:eastAsia="Times New Roman" w:hAnsi="Calibri" w:cs="Times New Roman"/>
          <w:color w:val="000000"/>
          <w:lang w:eastAsia="sv-SE"/>
        </w:rPr>
      </w:pPr>
    </w:p>
    <w:p w14:paraId="095782EA" w14:textId="77777777" w:rsidR="00922530" w:rsidRDefault="00D17456" w:rsidP="00D17456">
      <w:pPr>
        <w:rPr>
          <w:rFonts w:ascii="Calibri" w:eastAsia="Times New Roman" w:hAnsi="Calibri" w:cs="Times New Roman"/>
          <w:color w:val="000000"/>
          <w:lang w:eastAsia="sv-SE"/>
        </w:rPr>
      </w:pPr>
      <w:r w:rsidRPr="00D17456">
        <w:rPr>
          <w:rFonts w:ascii="Calibri" w:eastAsia="Times New Roman" w:hAnsi="Calibri" w:cs="Times New Roman"/>
          <w:color w:val="000000"/>
          <w:lang w:eastAsia="sv-SE"/>
        </w:rPr>
        <w:t>Fram till 1980 minskade inkomstskillnaderna i Sverige men sedan dess har ojämlikheten ökat stort. Dessutom har ekonomiskt ojämlikhet v</w:t>
      </w:r>
      <w:r w:rsidR="00922530">
        <w:rPr>
          <w:rFonts w:ascii="Calibri" w:eastAsia="Times New Roman" w:hAnsi="Calibri" w:cs="Times New Roman"/>
          <w:color w:val="000000"/>
          <w:lang w:eastAsia="sv-SE"/>
        </w:rPr>
        <w:t>isat sig påverka sammanhållningen</w:t>
      </w:r>
      <w:r w:rsidRPr="00D17456">
        <w:rPr>
          <w:rFonts w:ascii="Calibri" w:eastAsia="Times New Roman" w:hAnsi="Calibri" w:cs="Times New Roman"/>
          <w:color w:val="000000"/>
          <w:lang w:eastAsia="sv-SE"/>
        </w:rPr>
        <w:t xml:space="preserve"> i samhället, demokrati</w:t>
      </w:r>
      <w:r w:rsidR="009A1803">
        <w:rPr>
          <w:rFonts w:ascii="Calibri" w:eastAsia="Times New Roman" w:hAnsi="Calibri" w:cs="Times New Roman"/>
          <w:color w:val="000000"/>
          <w:lang w:eastAsia="sv-SE"/>
        </w:rPr>
        <w:t xml:space="preserve">n och </w:t>
      </w:r>
      <w:r w:rsidRPr="00D17456">
        <w:rPr>
          <w:rFonts w:ascii="Calibri" w:eastAsia="Times New Roman" w:hAnsi="Calibri" w:cs="Times New Roman"/>
          <w:color w:val="000000"/>
          <w:lang w:eastAsia="sv-SE"/>
        </w:rPr>
        <w:t>hälsa</w:t>
      </w:r>
      <w:r w:rsidR="009A1803">
        <w:rPr>
          <w:rFonts w:ascii="Calibri" w:eastAsia="Times New Roman" w:hAnsi="Calibri" w:cs="Times New Roman"/>
          <w:color w:val="000000"/>
          <w:lang w:eastAsia="sv-SE"/>
        </w:rPr>
        <w:t>n</w:t>
      </w:r>
      <w:r w:rsidRPr="00D17456">
        <w:rPr>
          <w:rFonts w:ascii="Calibri" w:eastAsia="Times New Roman" w:hAnsi="Calibri" w:cs="Times New Roman"/>
          <w:color w:val="000000"/>
          <w:lang w:eastAsia="sv-SE"/>
        </w:rPr>
        <w:t xml:space="preserve">. </w:t>
      </w:r>
    </w:p>
    <w:p w14:paraId="7D460839" w14:textId="77777777" w:rsidR="00922530" w:rsidRDefault="00922530" w:rsidP="00D17456">
      <w:pPr>
        <w:rPr>
          <w:rFonts w:ascii="Calibri" w:eastAsia="Times New Roman" w:hAnsi="Calibri" w:cs="Times New Roman"/>
          <w:color w:val="000000"/>
          <w:lang w:eastAsia="sv-SE"/>
        </w:rPr>
      </w:pPr>
    </w:p>
    <w:p w14:paraId="02B65BE9" w14:textId="77777777" w:rsidR="00D17456" w:rsidRDefault="00D17456" w:rsidP="00D17456">
      <w:pPr>
        <w:rPr>
          <w:rFonts w:ascii="Calibri" w:eastAsia="Times New Roman" w:hAnsi="Calibri" w:cs="Times New Roman"/>
          <w:color w:val="000000"/>
          <w:lang w:eastAsia="sv-SE"/>
        </w:rPr>
      </w:pPr>
      <w:r w:rsidRPr="00D17456">
        <w:rPr>
          <w:rFonts w:ascii="Calibri" w:eastAsia="Times New Roman" w:hAnsi="Calibri" w:cs="Times New Roman"/>
          <w:color w:val="000000"/>
          <w:lang w:eastAsia="sv-SE"/>
        </w:rPr>
        <w:t>Speciellt utsatta grupper är utrikesfödda, ensamstående, personer med otrygga anställningar, ofrivillig</w:t>
      </w:r>
      <w:r w:rsidR="00922530">
        <w:rPr>
          <w:rFonts w:ascii="Calibri" w:eastAsia="Times New Roman" w:hAnsi="Calibri" w:cs="Times New Roman"/>
          <w:color w:val="000000"/>
          <w:lang w:eastAsia="sv-SE"/>
        </w:rPr>
        <w:t xml:space="preserve">a </w:t>
      </w:r>
      <w:proofErr w:type="spellStart"/>
      <w:r w:rsidR="00922530">
        <w:rPr>
          <w:rFonts w:ascii="Calibri" w:eastAsia="Times New Roman" w:hAnsi="Calibri" w:cs="Times New Roman"/>
          <w:color w:val="000000"/>
          <w:lang w:eastAsia="sv-SE"/>
        </w:rPr>
        <w:t>deltidsarbetare</w:t>
      </w:r>
      <w:proofErr w:type="spellEnd"/>
      <w:r w:rsidRPr="00D17456">
        <w:rPr>
          <w:rFonts w:ascii="Calibri" w:eastAsia="Times New Roman" w:hAnsi="Calibri" w:cs="Times New Roman"/>
          <w:color w:val="000000"/>
          <w:lang w:eastAsia="sv-SE"/>
        </w:rPr>
        <w:t xml:space="preserve">.  Deltidsarbete är </w:t>
      </w:r>
      <w:r w:rsidR="00922530">
        <w:rPr>
          <w:rFonts w:ascii="Calibri" w:eastAsia="Times New Roman" w:hAnsi="Calibri" w:cs="Times New Roman"/>
          <w:color w:val="000000"/>
          <w:lang w:eastAsia="sv-SE"/>
        </w:rPr>
        <w:t xml:space="preserve">dessutom </w:t>
      </w:r>
      <w:r w:rsidRPr="00D17456">
        <w:rPr>
          <w:rFonts w:ascii="Calibri" w:eastAsia="Times New Roman" w:hAnsi="Calibri" w:cs="Times New Roman"/>
          <w:color w:val="000000"/>
          <w:lang w:eastAsia="sv-SE"/>
        </w:rPr>
        <w:t>inte jämt fördelat mellan olika grupper i befolkningen. Arbetare är i högre grad deltidsanställda än tjänstemän och kvinnor är i högre grad deltidsan</w:t>
      </w:r>
      <w:r w:rsidR="0059154E">
        <w:rPr>
          <w:rFonts w:ascii="Calibri" w:eastAsia="Times New Roman" w:hAnsi="Calibri" w:cs="Times New Roman"/>
          <w:color w:val="000000"/>
          <w:lang w:eastAsia="sv-SE"/>
        </w:rPr>
        <w:t>ställda än män. K</w:t>
      </w:r>
      <w:r w:rsidRPr="00D17456">
        <w:rPr>
          <w:rFonts w:ascii="Calibri" w:eastAsia="Times New Roman" w:hAnsi="Calibri" w:cs="Times New Roman"/>
          <w:color w:val="000000"/>
          <w:lang w:eastAsia="sv-SE"/>
        </w:rPr>
        <w:t>onsekvenserna</w:t>
      </w:r>
      <w:r w:rsidR="009A1803">
        <w:rPr>
          <w:rFonts w:ascii="Calibri" w:eastAsia="Times New Roman" w:hAnsi="Calibri" w:cs="Times New Roman"/>
          <w:color w:val="000000"/>
          <w:lang w:eastAsia="sv-SE"/>
        </w:rPr>
        <w:t xml:space="preserve"> blir</w:t>
      </w:r>
      <w:r w:rsidRPr="00D17456">
        <w:rPr>
          <w:rFonts w:ascii="Calibri" w:eastAsia="Times New Roman" w:hAnsi="Calibri" w:cs="Times New Roman"/>
          <w:color w:val="000000"/>
          <w:lang w:eastAsia="sv-SE"/>
        </w:rPr>
        <w:t xml:space="preserve"> kännbara på olika sätt. </w:t>
      </w:r>
    </w:p>
    <w:p w14:paraId="28F0AE05" w14:textId="77777777" w:rsidR="0043591D" w:rsidRPr="00D17456" w:rsidRDefault="0043591D" w:rsidP="00D17456">
      <w:pPr>
        <w:rPr>
          <w:rFonts w:ascii="Calibri" w:eastAsia="Times New Roman" w:hAnsi="Calibri" w:cs="Times New Roman"/>
          <w:color w:val="000000"/>
          <w:lang w:eastAsia="sv-SE"/>
        </w:rPr>
      </w:pPr>
    </w:p>
    <w:p w14:paraId="3450CE63" w14:textId="77777777" w:rsidR="00D17456" w:rsidRDefault="00D17456" w:rsidP="00D17456">
      <w:pPr>
        <w:rPr>
          <w:rFonts w:ascii="Calibri" w:eastAsia="Times New Roman" w:hAnsi="Calibri" w:cs="Times New Roman"/>
          <w:color w:val="000000"/>
          <w:lang w:eastAsia="sv-SE"/>
        </w:rPr>
      </w:pPr>
      <w:r w:rsidRPr="00D17456">
        <w:rPr>
          <w:rFonts w:ascii="Calibri" w:eastAsia="Times New Roman" w:hAnsi="Calibri" w:cs="Times New Roman"/>
          <w:color w:val="000000"/>
          <w:lang w:eastAsia="sv-SE"/>
        </w:rPr>
        <w:t>Vad gäller de uteblivna avgifter</w:t>
      </w:r>
      <w:r w:rsidR="005A0EE3">
        <w:rPr>
          <w:rFonts w:ascii="Calibri" w:eastAsia="Times New Roman" w:hAnsi="Calibri" w:cs="Times New Roman"/>
          <w:color w:val="000000"/>
          <w:lang w:eastAsia="sv-SE"/>
        </w:rPr>
        <w:t>na</w:t>
      </w:r>
      <w:r w:rsidRPr="00D17456">
        <w:rPr>
          <w:rFonts w:ascii="Calibri" w:eastAsia="Times New Roman" w:hAnsi="Calibri" w:cs="Times New Roman"/>
          <w:color w:val="000000"/>
          <w:lang w:eastAsia="sv-SE"/>
        </w:rPr>
        <w:t xml:space="preserve"> till landstinget borde vi identifiera vilka grupper det handl</w:t>
      </w:r>
      <w:r w:rsidR="0059154E">
        <w:rPr>
          <w:rFonts w:ascii="Calibri" w:eastAsia="Times New Roman" w:hAnsi="Calibri" w:cs="Times New Roman"/>
          <w:color w:val="000000"/>
          <w:lang w:eastAsia="sv-SE"/>
        </w:rPr>
        <w:t>ar om</w:t>
      </w:r>
      <w:r w:rsidR="005A0EE3">
        <w:rPr>
          <w:rFonts w:ascii="Calibri" w:eastAsia="Times New Roman" w:hAnsi="Calibri" w:cs="Times New Roman"/>
          <w:color w:val="000000"/>
          <w:lang w:eastAsia="sv-SE"/>
        </w:rPr>
        <w:t xml:space="preserve"> som inte betalar</w:t>
      </w:r>
      <w:r w:rsidRPr="00D17456">
        <w:rPr>
          <w:rFonts w:ascii="Calibri" w:eastAsia="Times New Roman" w:hAnsi="Calibri" w:cs="Times New Roman"/>
          <w:color w:val="000000"/>
          <w:lang w:eastAsia="sv-SE"/>
        </w:rPr>
        <w:t>.</w:t>
      </w:r>
      <w:r w:rsidR="00414901">
        <w:rPr>
          <w:rFonts w:ascii="Calibri" w:eastAsia="Times New Roman" w:hAnsi="Calibri" w:cs="Times New Roman"/>
          <w:color w:val="000000"/>
          <w:lang w:eastAsia="sv-SE"/>
        </w:rPr>
        <w:t xml:space="preserve"> </w:t>
      </w:r>
      <w:r w:rsidR="009A1803">
        <w:rPr>
          <w:rFonts w:ascii="Calibri" w:eastAsia="Times New Roman" w:hAnsi="Calibri" w:cs="Times New Roman"/>
          <w:color w:val="000000"/>
          <w:lang w:eastAsia="sv-SE"/>
        </w:rPr>
        <w:t>Därför undrar jag:</w:t>
      </w:r>
    </w:p>
    <w:p w14:paraId="1B0A6AE8" w14:textId="77777777" w:rsidR="00414901" w:rsidRDefault="00414901" w:rsidP="00D17456">
      <w:pPr>
        <w:rPr>
          <w:rFonts w:ascii="Calibri" w:eastAsia="Times New Roman" w:hAnsi="Calibri" w:cs="Times New Roman"/>
          <w:color w:val="000000"/>
          <w:lang w:eastAsia="sv-SE"/>
        </w:rPr>
      </w:pPr>
    </w:p>
    <w:p w14:paraId="79B40FEF" w14:textId="77777777" w:rsidR="00414901" w:rsidRPr="00414901" w:rsidRDefault="00414901" w:rsidP="00414901">
      <w:pPr>
        <w:pStyle w:val="Liststycke"/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eastAsia="sv-SE"/>
        </w:rPr>
      </w:pPr>
      <w:r>
        <w:rPr>
          <w:rFonts w:ascii="Calibri" w:eastAsia="Times New Roman" w:hAnsi="Calibri" w:cs="Times New Roman"/>
          <w:color w:val="000000"/>
          <w:lang w:eastAsia="sv-SE"/>
        </w:rPr>
        <w:t>Vet Landstinget Dalarna vilka/vilken grupp av människor som inte betalar sina avgifter?</w:t>
      </w:r>
    </w:p>
    <w:p w14:paraId="0BD432DF" w14:textId="77777777" w:rsidR="005D18DD" w:rsidRDefault="00992E51"/>
    <w:p w14:paraId="66B04FFA" w14:textId="77777777" w:rsidR="0043591D" w:rsidRDefault="0043591D" w:rsidP="0043591D">
      <w:pPr>
        <w:pStyle w:val="Liststycke"/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eastAsia="sv-SE"/>
        </w:rPr>
      </w:pPr>
      <w:r>
        <w:rPr>
          <w:rFonts w:ascii="Calibri" w:eastAsia="Times New Roman" w:hAnsi="Calibri" w:cs="Times New Roman"/>
          <w:color w:val="000000"/>
          <w:lang w:eastAsia="sv-SE"/>
        </w:rPr>
        <w:t>D</w:t>
      </w:r>
      <w:r w:rsidRPr="0043591D">
        <w:rPr>
          <w:rFonts w:ascii="Calibri" w:eastAsia="Times New Roman" w:hAnsi="Calibri" w:cs="Times New Roman"/>
          <w:color w:val="000000"/>
          <w:lang w:eastAsia="sv-SE"/>
        </w:rPr>
        <w:t>iskuteras</w:t>
      </w:r>
      <w:r>
        <w:rPr>
          <w:rFonts w:ascii="Calibri" w:eastAsia="Times New Roman" w:hAnsi="Calibri" w:cs="Times New Roman"/>
          <w:color w:val="000000"/>
          <w:lang w:eastAsia="sv-SE"/>
        </w:rPr>
        <w:t xml:space="preserve"> detta</w:t>
      </w:r>
      <w:r w:rsidRPr="0043591D">
        <w:rPr>
          <w:rFonts w:ascii="Calibri" w:eastAsia="Times New Roman" w:hAnsi="Calibri" w:cs="Times New Roman"/>
          <w:color w:val="000000"/>
          <w:lang w:eastAsia="sv-SE"/>
        </w:rPr>
        <w:t xml:space="preserve"> i samverkansberedningarna med kommun</w:t>
      </w:r>
      <w:r>
        <w:rPr>
          <w:rFonts w:ascii="Calibri" w:eastAsia="Times New Roman" w:hAnsi="Calibri" w:cs="Times New Roman"/>
          <w:color w:val="000000"/>
          <w:lang w:eastAsia="sv-SE"/>
        </w:rPr>
        <w:t>erna</w:t>
      </w:r>
      <w:r w:rsidR="00922530">
        <w:rPr>
          <w:rFonts w:ascii="Calibri" w:eastAsia="Times New Roman" w:hAnsi="Calibri" w:cs="Times New Roman"/>
          <w:color w:val="000000"/>
          <w:lang w:eastAsia="sv-SE"/>
        </w:rPr>
        <w:t xml:space="preserve"> och landstinget?</w:t>
      </w:r>
    </w:p>
    <w:p w14:paraId="14F92827" w14:textId="77777777" w:rsidR="009A1803" w:rsidRPr="009A1803" w:rsidRDefault="009A1803" w:rsidP="009A1803">
      <w:pPr>
        <w:rPr>
          <w:rFonts w:ascii="Calibri" w:eastAsia="Times New Roman" w:hAnsi="Calibri" w:cs="Times New Roman"/>
          <w:color w:val="000000"/>
          <w:lang w:eastAsia="sv-SE"/>
        </w:rPr>
      </w:pPr>
    </w:p>
    <w:p w14:paraId="35861D16" w14:textId="77777777" w:rsidR="009A1803" w:rsidRDefault="009A1803" w:rsidP="009A1803">
      <w:pPr>
        <w:rPr>
          <w:rFonts w:ascii="Calibri" w:eastAsia="Times New Roman" w:hAnsi="Calibri" w:cs="Times New Roman"/>
          <w:color w:val="000000"/>
          <w:lang w:eastAsia="sv-SE"/>
        </w:rPr>
      </w:pPr>
    </w:p>
    <w:p w14:paraId="7516A251" w14:textId="77777777" w:rsidR="009A1803" w:rsidRDefault="009A1803" w:rsidP="009A1803">
      <w:pPr>
        <w:rPr>
          <w:rFonts w:ascii="Calibri" w:eastAsia="Times New Roman" w:hAnsi="Calibri" w:cs="Times New Roman"/>
          <w:color w:val="000000"/>
          <w:lang w:eastAsia="sv-SE"/>
        </w:rPr>
      </w:pPr>
    </w:p>
    <w:p w14:paraId="005DE8A7" w14:textId="77777777" w:rsidR="009A1803" w:rsidRDefault="009A1803" w:rsidP="009A1803">
      <w:pPr>
        <w:rPr>
          <w:rFonts w:ascii="Calibri" w:eastAsia="Times New Roman" w:hAnsi="Calibri" w:cs="Times New Roman"/>
          <w:color w:val="000000"/>
          <w:lang w:eastAsia="sv-SE"/>
        </w:rPr>
      </w:pPr>
      <w:r>
        <w:rPr>
          <w:rFonts w:ascii="Calibri" w:eastAsia="Times New Roman" w:hAnsi="Calibri" w:cs="Times New Roman"/>
          <w:color w:val="000000"/>
          <w:lang w:eastAsia="sv-SE"/>
        </w:rPr>
        <w:t>Falun 18-02-05</w:t>
      </w:r>
    </w:p>
    <w:p w14:paraId="2DB2FF73" w14:textId="77777777" w:rsidR="009A1803" w:rsidRDefault="009A1803" w:rsidP="009A1803">
      <w:pPr>
        <w:rPr>
          <w:rFonts w:ascii="Calibri" w:eastAsia="Times New Roman" w:hAnsi="Calibri" w:cs="Times New Roman"/>
          <w:color w:val="000000"/>
          <w:lang w:eastAsia="sv-SE"/>
        </w:rPr>
      </w:pPr>
    </w:p>
    <w:p w14:paraId="46FE9BC5" w14:textId="77777777" w:rsidR="009A1803" w:rsidRDefault="009A1803" w:rsidP="009A1803">
      <w:pPr>
        <w:rPr>
          <w:rFonts w:ascii="Calibri" w:eastAsia="Times New Roman" w:hAnsi="Calibri" w:cs="Times New Roman"/>
          <w:color w:val="000000"/>
          <w:lang w:eastAsia="sv-SE"/>
        </w:rPr>
      </w:pPr>
    </w:p>
    <w:p w14:paraId="30AAB740" w14:textId="4B665AC2" w:rsidR="009A1803" w:rsidRPr="009A1803" w:rsidRDefault="00A034E8" w:rsidP="009A1803">
      <w:pPr>
        <w:rPr>
          <w:rFonts w:ascii="Calibri" w:eastAsia="Times New Roman" w:hAnsi="Calibri" w:cs="Times New Roman"/>
          <w:color w:val="000000"/>
          <w:lang w:eastAsia="sv-SE"/>
        </w:rPr>
      </w:pPr>
      <w:r>
        <w:rPr>
          <w:rFonts w:ascii="Calibri" w:eastAsia="Times New Roman" w:hAnsi="Calibri" w:cs="Times New Roman"/>
          <w:color w:val="000000"/>
          <w:lang w:eastAsia="sv-SE"/>
        </w:rPr>
        <w:t>Katarina Gustavsson</w:t>
      </w:r>
      <w:bookmarkStart w:id="0" w:name="_GoBack"/>
      <w:bookmarkEnd w:id="0"/>
    </w:p>
    <w:sectPr w:rsidR="009A1803" w:rsidRPr="009A1803" w:rsidSect="005515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84F21"/>
    <w:multiLevelType w:val="hybridMultilevel"/>
    <w:tmpl w:val="1284C5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13082"/>
    <w:multiLevelType w:val="hybridMultilevel"/>
    <w:tmpl w:val="3CB2D9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56"/>
    <w:rsid w:val="00414901"/>
    <w:rsid w:val="0043591D"/>
    <w:rsid w:val="005515A1"/>
    <w:rsid w:val="0059154E"/>
    <w:rsid w:val="005A0EE3"/>
    <w:rsid w:val="00922530"/>
    <w:rsid w:val="00992E51"/>
    <w:rsid w:val="009A1803"/>
    <w:rsid w:val="00A034E8"/>
    <w:rsid w:val="00AB0E39"/>
    <w:rsid w:val="00B908D0"/>
    <w:rsid w:val="00D17456"/>
    <w:rsid w:val="00FA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72E4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5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0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3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0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176</Words>
  <Characters>978</Characters>
  <Application>Microsoft Macintosh Word</Application>
  <DocSecurity>0</DocSecurity>
  <Lines>15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Sacredeus</dc:creator>
  <cp:keywords/>
  <dc:description/>
  <cp:lastModifiedBy>Birgitta Sacredeus</cp:lastModifiedBy>
  <cp:revision>2</cp:revision>
  <dcterms:created xsi:type="dcterms:W3CDTF">2018-02-05T11:00:00Z</dcterms:created>
  <dcterms:modified xsi:type="dcterms:W3CDTF">2018-02-07T08:01:00Z</dcterms:modified>
</cp:coreProperties>
</file>