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9E" w:rsidRPr="00FE554F" w:rsidRDefault="00625EF0">
      <w:pPr>
        <w:pStyle w:val="Brdtext"/>
        <w:ind w:left="100"/>
        <w:rPr>
          <w:rFonts w:ascii="Akrobat" w:hAnsi="Akrobat"/>
          <w:b/>
          <w:sz w:val="32"/>
        </w:rPr>
      </w:pPr>
      <w:r>
        <w:rPr>
          <w:noProof/>
          <w:position w:val="7"/>
          <w:lang w:bidi="ar-SA"/>
        </w:rPr>
        <w:drawing>
          <wp:inline distT="0" distB="0" distL="0" distR="0">
            <wp:extent cx="449431" cy="4160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31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4"/>
          <w:position w:val="7"/>
        </w:rPr>
        <w:t xml:space="preserve"> </w:t>
      </w:r>
      <w:r w:rsidR="00A5590D" w:rsidRPr="00286246">
        <w:rPr>
          <w:rStyle w:val="RubrikChar"/>
          <w:rFonts w:ascii="Akrobat" w:hAnsi="Akrobat"/>
        </w:rPr>
        <w:t>Kalendarium</w:t>
      </w:r>
      <w:r w:rsidR="00A5590D" w:rsidRPr="00286246">
        <w:rPr>
          <w:rFonts w:ascii="Akrobat" w:hAnsi="Akrobat"/>
          <w:spacing w:val="34"/>
          <w:position w:val="7"/>
        </w:rPr>
        <w:t xml:space="preserve"> </w:t>
      </w:r>
      <w:r w:rsidR="00FE554F" w:rsidRPr="00286246">
        <w:rPr>
          <w:rFonts w:ascii="Akrobat" w:hAnsi="Akrobat"/>
          <w:b/>
          <w:spacing w:val="34"/>
          <w:position w:val="7"/>
          <w:sz w:val="32"/>
        </w:rPr>
        <w:t>2020- Kristdemokraterna Linköping</w:t>
      </w:r>
    </w:p>
    <w:p w:rsidR="00FF0C9E" w:rsidRDefault="00FF0C9E">
      <w:pPr>
        <w:pStyle w:val="Brdtext"/>
        <w:spacing w:before="8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917"/>
        <w:gridCol w:w="1037"/>
        <w:gridCol w:w="1032"/>
        <w:gridCol w:w="3754"/>
        <w:gridCol w:w="2371"/>
      </w:tblGrid>
      <w:tr w:rsidR="00FF0C9E">
        <w:trPr>
          <w:trHeight w:val="230"/>
        </w:trPr>
        <w:tc>
          <w:tcPr>
            <w:tcW w:w="1340" w:type="dxa"/>
            <w:shd w:val="clear" w:color="auto" w:fill="C5D9F0"/>
          </w:tcPr>
          <w:p w:rsidR="00FF0C9E" w:rsidRDefault="00625EF0">
            <w:pPr>
              <w:pStyle w:val="TableParagraph"/>
              <w:spacing w:before="3" w:line="20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Månad</w:t>
            </w:r>
          </w:p>
        </w:tc>
        <w:tc>
          <w:tcPr>
            <w:tcW w:w="917" w:type="dxa"/>
            <w:shd w:val="clear" w:color="auto" w:fill="C5D9F0"/>
          </w:tcPr>
          <w:p w:rsidR="00FF0C9E" w:rsidRDefault="00625EF0">
            <w:pPr>
              <w:pStyle w:val="TableParagraph"/>
              <w:spacing w:before="3"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1037" w:type="dxa"/>
            <w:shd w:val="clear" w:color="auto" w:fill="C5D9F0"/>
          </w:tcPr>
          <w:p w:rsidR="00FF0C9E" w:rsidRDefault="00625EF0">
            <w:pPr>
              <w:pStyle w:val="TableParagraph"/>
              <w:spacing w:before="3" w:line="20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Dag</w:t>
            </w:r>
          </w:p>
        </w:tc>
        <w:tc>
          <w:tcPr>
            <w:tcW w:w="1032" w:type="dxa"/>
            <w:shd w:val="clear" w:color="auto" w:fill="C5D9F0"/>
          </w:tcPr>
          <w:p w:rsidR="00FF0C9E" w:rsidRDefault="00625EF0">
            <w:pPr>
              <w:pStyle w:val="TableParagraph"/>
              <w:spacing w:before="3"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Tid</w:t>
            </w:r>
          </w:p>
        </w:tc>
        <w:tc>
          <w:tcPr>
            <w:tcW w:w="3754" w:type="dxa"/>
            <w:shd w:val="clear" w:color="auto" w:fill="C5D9F0"/>
          </w:tcPr>
          <w:p w:rsidR="00FF0C9E" w:rsidRDefault="00625EF0">
            <w:pPr>
              <w:pStyle w:val="TableParagraph"/>
              <w:spacing w:before="3" w:line="20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Aktivitet</w:t>
            </w:r>
          </w:p>
        </w:tc>
        <w:tc>
          <w:tcPr>
            <w:tcW w:w="2371" w:type="dxa"/>
            <w:shd w:val="clear" w:color="auto" w:fill="C5D9F0"/>
          </w:tcPr>
          <w:p w:rsidR="00FF0C9E" w:rsidRDefault="00625EF0">
            <w:pPr>
              <w:pStyle w:val="TableParagraph"/>
              <w:spacing w:before="3" w:line="20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Plats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Pr="00650714" w:rsidRDefault="00CB1795" w:rsidP="00E15D7B">
            <w:pPr>
              <w:pStyle w:val="TableParagraph"/>
              <w:spacing w:line="240" w:lineRule="auto"/>
              <w:ind w:left="0"/>
              <w:rPr>
                <w:rFonts w:ascii="Times New Roman"/>
                <w:b/>
              </w:rPr>
            </w:pPr>
            <w:r w:rsidRPr="00650714">
              <w:rPr>
                <w:rFonts w:ascii="Times New Roman"/>
                <w:b/>
                <w:sz w:val="20"/>
              </w:rPr>
              <w:t>Augusti</w:t>
            </w: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0"/>
              <w:rPr>
                <w:smallCaps/>
                <w:spacing w:val="-1"/>
                <w:sz w:val="20"/>
              </w:rPr>
            </w:pP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</w:p>
        </w:tc>
      </w:tr>
      <w:tr w:rsidR="00CB1795">
        <w:trPr>
          <w:trHeight w:val="230"/>
        </w:trPr>
        <w:tc>
          <w:tcPr>
            <w:tcW w:w="1340" w:type="dxa"/>
          </w:tcPr>
          <w:p w:rsidR="00CB1795" w:rsidRPr="00650714" w:rsidRDefault="00CB1795" w:rsidP="00E15D7B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</w:tc>
        <w:tc>
          <w:tcPr>
            <w:tcW w:w="917" w:type="dxa"/>
          </w:tcPr>
          <w:p w:rsidR="00CB1795" w:rsidRDefault="00CB1795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17</w:t>
            </w:r>
          </w:p>
        </w:tc>
        <w:tc>
          <w:tcPr>
            <w:tcW w:w="1037" w:type="dxa"/>
          </w:tcPr>
          <w:p w:rsidR="00CB1795" w:rsidRDefault="00CB1795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CB1795" w:rsidRDefault="00CB1795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17.00</w:t>
            </w:r>
          </w:p>
        </w:tc>
        <w:tc>
          <w:tcPr>
            <w:tcW w:w="3754" w:type="dxa"/>
          </w:tcPr>
          <w:p w:rsidR="00CB1795" w:rsidRDefault="00CB1795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KD-grupp och Budgetsittning</w:t>
            </w:r>
          </w:p>
        </w:tc>
        <w:tc>
          <w:tcPr>
            <w:tcW w:w="2371" w:type="dxa"/>
          </w:tcPr>
          <w:p w:rsidR="00CB1795" w:rsidRDefault="00CB1795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Pr="00650714" w:rsidRDefault="00E15D7B" w:rsidP="00CB1795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18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24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A92B97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18.0</w:t>
            </w:r>
            <w:r w:rsidR="00E15D7B">
              <w:rPr>
                <w:smallCaps/>
                <w:sz w:val="20"/>
              </w:rPr>
              <w:t>0</w:t>
            </w:r>
          </w:p>
        </w:tc>
        <w:tc>
          <w:tcPr>
            <w:tcW w:w="3754" w:type="dxa"/>
          </w:tcPr>
          <w:p w:rsidR="00E15D7B" w:rsidRDefault="00A92B97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Partiavdelningens styrelse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CB1795">
        <w:trPr>
          <w:trHeight w:val="230"/>
        </w:trPr>
        <w:tc>
          <w:tcPr>
            <w:tcW w:w="1340" w:type="dxa"/>
          </w:tcPr>
          <w:p w:rsidR="00CB1795" w:rsidRDefault="00CB1795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CB1795" w:rsidRDefault="00CB1795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25</w:t>
            </w:r>
          </w:p>
        </w:tc>
        <w:tc>
          <w:tcPr>
            <w:tcW w:w="1037" w:type="dxa"/>
          </w:tcPr>
          <w:p w:rsidR="00CB1795" w:rsidRDefault="00CB1795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CB1795" w:rsidRDefault="00CB1795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CB1795" w:rsidRDefault="00CB1795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KF</w:t>
            </w:r>
          </w:p>
        </w:tc>
        <w:tc>
          <w:tcPr>
            <w:tcW w:w="2371" w:type="dxa"/>
          </w:tcPr>
          <w:p w:rsidR="00CB1795" w:rsidRDefault="00CB1795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 w:rsidTr="00CB1795">
        <w:trPr>
          <w:trHeight w:val="40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31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>-bolagen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31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E15D7B" w:rsidRDefault="00CB1795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</w:t>
            </w:r>
            <w:r w:rsidR="00E15D7B">
              <w:rPr>
                <w:smallCaps/>
                <w:sz w:val="20"/>
              </w:rPr>
              <w:t>.30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, KS, </w:t>
            </w:r>
            <w:proofErr w:type="spellStart"/>
            <w:r>
              <w:rPr>
                <w:sz w:val="20"/>
              </w:rPr>
              <w:t>aN</w:t>
            </w:r>
            <w:proofErr w:type="spellEnd"/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E15D7B">
        <w:trPr>
          <w:trHeight w:val="230"/>
        </w:trPr>
        <w:tc>
          <w:tcPr>
            <w:tcW w:w="1340" w:type="dxa"/>
          </w:tcPr>
          <w:p w:rsidR="00E15D7B" w:rsidRPr="00B627EF" w:rsidRDefault="00E15D7B" w:rsidP="00E15D7B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16"/>
              </w:rPr>
            </w:pPr>
            <w:r w:rsidRPr="00B627EF">
              <w:rPr>
                <w:rFonts w:ascii="Times New Roman"/>
                <w:b/>
              </w:rPr>
              <w:t>September</w:t>
            </w:r>
          </w:p>
        </w:tc>
        <w:tc>
          <w:tcPr>
            <w:tcW w:w="917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</w:t>
            </w:r>
          </w:p>
        </w:tc>
        <w:tc>
          <w:tcPr>
            <w:tcW w:w="1037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E15D7B" w:rsidRDefault="00E15D7B" w:rsidP="00E15D7B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E15D7B" w:rsidRDefault="00E15D7B" w:rsidP="00E15D7B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Pr="00B627EF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b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7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 ÄN, </w:t>
            </w:r>
            <w:proofErr w:type="spellStart"/>
            <w:r>
              <w:rPr>
                <w:sz w:val="20"/>
              </w:rPr>
              <w:t>SoN</w:t>
            </w:r>
            <w:proofErr w:type="spellEnd"/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Pr="00B627EF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b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7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18.30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, BoU, </w:t>
            </w:r>
            <w:proofErr w:type="spellStart"/>
            <w:r>
              <w:rPr>
                <w:sz w:val="20"/>
              </w:rPr>
              <w:t>BiN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KoF</w:t>
            </w:r>
            <w:proofErr w:type="spellEnd"/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Pr="00B627EF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b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14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KD-Gruppen</w:t>
            </w:r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15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17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Torsdag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-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Medlemsaktivitet</w:t>
            </w:r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21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SbN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BmN</w:t>
            </w:r>
            <w:proofErr w:type="spellEnd"/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29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KF</w:t>
            </w:r>
            <w:bookmarkStart w:id="0" w:name="_GoBack"/>
            <w:bookmarkEnd w:id="0"/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Pr="00B627EF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b/>
              </w:rPr>
            </w:pPr>
            <w:r w:rsidRPr="00B627EF">
              <w:rPr>
                <w:rFonts w:ascii="Times New Roman"/>
                <w:b/>
              </w:rPr>
              <w:t>Oktober</w:t>
            </w: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5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18.00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Partiavdelningens styrelse</w:t>
            </w:r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Pr="00B627EF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6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12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 ÄN, </w:t>
            </w:r>
            <w:proofErr w:type="spellStart"/>
            <w:r>
              <w:rPr>
                <w:sz w:val="20"/>
              </w:rPr>
              <w:t>SoN</w:t>
            </w:r>
            <w:proofErr w:type="spellEnd"/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12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18.30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, BoU, </w:t>
            </w:r>
            <w:proofErr w:type="spellStart"/>
            <w:r>
              <w:rPr>
                <w:sz w:val="20"/>
              </w:rPr>
              <w:t>BiN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KoF</w:t>
            </w:r>
            <w:proofErr w:type="spellEnd"/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19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SbN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BmN</w:t>
            </w:r>
            <w:proofErr w:type="spellEnd"/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19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18.30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Sekorsgrupp</w:t>
            </w:r>
            <w:proofErr w:type="spellEnd"/>
            <w:r>
              <w:rPr>
                <w:sz w:val="20"/>
              </w:rPr>
              <w:t xml:space="preserve">, KS, </w:t>
            </w:r>
            <w:proofErr w:type="spellStart"/>
            <w:r>
              <w:rPr>
                <w:sz w:val="20"/>
              </w:rPr>
              <w:t>aN</w:t>
            </w:r>
            <w:proofErr w:type="spellEnd"/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20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Stadshuset 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26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KD-Gruppen</w:t>
            </w:r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Pr="0016683D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b/>
              </w:rPr>
            </w:pPr>
            <w:r w:rsidRPr="0016683D">
              <w:rPr>
                <w:rFonts w:ascii="Times New Roman"/>
                <w:b/>
              </w:rPr>
              <w:t>November</w:t>
            </w: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2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>- Bolagen</w:t>
            </w:r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 w:rsidTr="004A4A42">
        <w:trPr>
          <w:trHeight w:val="369"/>
        </w:trPr>
        <w:tc>
          <w:tcPr>
            <w:tcW w:w="1340" w:type="dxa"/>
          </w:tcPr>
          <w:p w:rsidR="00A92B97" w:rsidRPr="0016683D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3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KF</w:t>
            </w:r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Pr="0016683D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5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Torsdag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18.00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Medlemsaktivitet</w:t>
            </w:r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10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16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18.00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Pariavdelningens</w:t>
            </w:r>
            <w:proofErr w:type="spellEnd"/>
            <w:r>
              <w:rPr>
                <w:sz w:val="20"/>
              </w:rPr>
              <w:t xml:space="preserve"> styrelse</w:t>
            </w:r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23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 ÄN, </w:t>
            </w:r>
            <w:proofErr w:type="spellStart"/>
            <w:r>
              <w:rPr>
                <w:sz w:val="20"/>
              </w:rPr>
              <w:t>SoN</w:t>
            </w:r>
            <w:proofErr w:type="spellEnd"/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23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18.30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, BoU, </w:t>
            </w:r>
            <w:proofErr w:type="spellStart"/>
            <w:r>
              <w:rPr>
                <w:sz w:val="20"/>
              </w:rPr>
              <w:t>BiN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KoF</w:t>
            </w:r>
            <w:proofErr w:type="spellEnd"/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30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KD-Grupp</w:t>
            </w:r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Pr="00EF535F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16"/>
              </w:rPr>
            </w:pPr>
            <w:r w:rsidRPr="00EF535F">
              <w:rPr>
                <w:rFonts w:ascii="Times New Roman"/>
                <w:b/>
              </w:rPr>
              <w:t>December</w:t>
            </w: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Pr="00EF535F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b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4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Torsdag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Medlemsaktivitet</w:t>
            </w:r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7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SbN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BmN</w:t>
            </w:r>
            <w:proofErr w:type="spellEnd"/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7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18.30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, KS, </w:t>
            </w:r>
            <w:proofErr w:type="spellStart"/>
            <w:r>
              <w:rPr>
                <w:sz w:val="20"/>
              </w:rPr>
              <w:t>aN</w:t>
            </w:r>
            <w:proofErr w:type="spellEnd"/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8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9.00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KF</w:t>
            </w:r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12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Lördag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8.00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Julfrukost + seminarium</w:t>
            </w:r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14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Måndag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17.00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Partiavdelningens styrelse</w:t>
            </w:r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  <w:r>
              <w:rPr>
                <w:sz w:val="20"/>
              </w:rPr>
              <w:t xml:space="preserve"> 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15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Tisdag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14.00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  <w:r>
              <w:rPr>
                <w:smallCaps/>
                <w:spacing w:val="-1"/>
                <w:sz w:val="20"/>
              </w:rPr>
              <w:t>16</w:t>
            </w: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onsdag</w:t>
            </w: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17.30</w:t>
            </w: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Sektorsgrupp</w:t>
            </w:r>
            <w:proofErr w:type="spellEnd"/>
            <w:r>
              <w:rPr>
                <w:sz w:val="20"/>
              </w:rPr>
              <w:t xml:space="preserve"> bolagen</w:t>
            </w:r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Stadshuset</w:t>
            </w:r>
          </w:p>
        </w:tc>
      </w:tr>
      <w:tr w:rsidR="00A92B97">
        <w:trPr>
          <w:trHeight w:val="230"/>
        </w:trPr>
        <w:tc>
          <w:tcPr>
            <w:tcW w:w="1340" w:type="dxa"/>
          </w:tcPr>
          <w:p w:rsidR="00A92B97" w:rsidRDefault="00A92B97" w:rsidP="00A92B9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pacing w:val="-1"/>
                <w:sz w:val="20"/>
              </w:rPr>
            </w:pPr>
          </w:p>
        </w:tc>
        <w:tc>
          <w:tcPr>
            <w:tcW w:w="1037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</w:p>
        </w:tc>
        <w:tc>
          <w:tcPr>
            <w:tcW w:w="1032" w:type="dxa"/>
          </w:tcPr>
          <w:p w:rsidR="00A92B97" w:rsidRDefault="00A92B97" w:rsidP="00A92B97">
            <w:pPr>
              <w:pStyle w:val="TableParagraph"/>
              <w:spacing w:before="3" w:line="206" w:lineRule="exact"/>
              <w:rPr>
                <w:smallCaps/>
                <w:sz w:val="20"/>
              </w:rPr>
            </w:pPr>
          </w:p>
        </w:tc>
        <w:tc>
          <w:tcPr>
            <w:tcW w:w="3754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0"/>
              <w:rPr>
                <w:sz w:val="20"/>
              </w:rPr>
            </w:pPr>
          </w:p>
        </w:tc>
        <w:tc>
          <w:tcPr>
            <w:tcW w:w="2371" w:type="dxa"/>
          </w:tcPr>
          <w:p w:rsidR="00A92B97" w:rsidRDefault="00A92B97" w:rsidP="00A92B97">
            <w:pPr>
              <w:pStyle w:val="TableParagraph"/>
              <w:spacing w:before="3" w:line="206" w:lineRule="exact"/>
              <w:ind w:left="111"/>
              <w:rPr>
                <w:sz w:val="20"/>
              </w:rPr>
            </w:pPr>
          </w:p>
        </w:tc>
      </w:tr>
    </w:tbl>
    <w:p w:rsidR="00625EF0" w:rsidRDefault="00625EF0"/>
    <w:p w:rsidR="00740E73" w:rsidRDefault="00740E73"/>
    <w:p w:rsidR="00740E73" w:rsidRDefault="00740E73" w:rsidP="00162496">
      <w:pPr>
        <w:pStyle w:val="Liststycke"/>
        <w:ind w:left="720"/>
      </w:pPr>
    </w:p>
    <w:sectPr w:rsidR="00740E73">
      <w:type w:val="continuous"/>
      <w:pgSz w:w="1190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roba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78CF"/>
    <w:multiLevelType w:val="hybridMultilevel"/>
    <w:tmpl w:val="C62AB620"/>
    <w:lvl w:ilvl="0" w:tplc="DBE0A2D2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9E"/>
    <w:rsid w:val="00086E99"/>
    <w:rsid w:val="00162496"/>
    <w:rsid w:val="0016683D"/>
    <w:rsid w:val="001B1FF8"/>
    <w:rsid w:val="001E0A21"/>
    <w:rsid w:val="00286246"/>
    <w:rsid w:val="00301F39"/>
    <w:rsid w:val="00401031"/>
    <w:rsid w:val="004A4A42"/>
    <w:rsid w:val="00594C89"/>
    <w:rsid w:val="005F278F"/>
    <w:rsid w:val="00625EF0"/>
    <w:rsid w:val="00650714"/>
    <w:rsid w:val="0069326B"/>
    <w:rsid w:val="00740E73"/>
    <w:rsid w:val="007C6153"/>
    <w:rsid w:val="008519F7"/>
    <w:rsid w:val="00993FF8"/>
    <w:rsid w:val="009B7A41"/>
    <w:rsid w:val="00A5590D"/>
    <w:rsid w:val="00A92B97"/>
    <w:rsid w:val="00B22239"/>
    <w:rsid w:val="00B627EF"/>
    <w:rsid w:val="00BA46CD"/>
    <w:rsid w:val="00BF52A9"/>
    <w:rsid w:val="00C415CB"/>
    <w:rsid w:val="00CB1795"/>
    <w:rsid w:val="00CC2DBB"/>
    <w:rsid w:val="00E15D7B"/>
    <w:rsid w:val="00E2755E"/>
    <w:rsid w:val="00EF535F"/>
    <w:rsid w:val="00FE554F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6516A-32B2-4A4B-A5B6-E5DDAFC5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105"/>
    </w:pPr>
  </w:style>
  <w:style w:type="paragraph" w:styleId="Rubrik">
    <w:name w:val="Title"/>
    <w:basedOn w:val="Normal"/>
    <w:next w:val="Normal"/>
    <w:link w:val="RubrikChar"/>
    <w:uiPriority w:val="10"/>
    <w:qFormat/>
    <w:rsid w:val="00A559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5590D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 w:bidi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278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78F"/>
    <w:rPr>
      <w:rFonts w:ascii="Segoe UI" w:eastAsia="Georgia" w:hAnsi="Segoe UI" w:cs="Segoe UI"/>
      <w:sz w:val="18"/>
      <w:szCs w:val="18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Arbetsplan 2018 H2</vt:lpstr>
    </vt:vector>
  </TitlesOfParts>
  <Company>Linköpings Kommun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Arbetsplan 2018 H2</dc:title>
  <dc:creator>Per Larsson</dc:creator>
  <cp:lastModifiedBy>Westling Tobias</cp:lastModifiedBy>
  <cp:revision>3</cp:revision>
  <cp:lastPrinted>2020-06-09T14:26:00Z</cp:lastPrinted>
  <dcterms:created xsi:type="dcterms:W3CDTF">2020-06-10T08:04:00Z</dcterms:created>
  <dcterms:modified xsi:type="dcterms:W3CDTF">2020-06-15T13:39:00Z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