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B1" w:rsidRPr="002801B1" w:rsidRDefault="002801B1" w:rsidP="002801B1">
      <w:pPr>
        <w:shd w:val="clear" w:color="auto" w:fill="E3E3E3"/>
        <w:spacing w:after="300" w:line="540" w:lineRule="atLeast"/>
        <w:outlineLvl w:val="0"/>
        <w:rPr>
          <w:rFonts w:ascii="Open Sans" w:eastAsia="Times New Roman" w:hAnsi="Open Sans" w:cs="Arial"/>
          <w:b/>
          <w:bCs/>
          <w:color w:val="000000"/>
          <w:kern w:val="36"/>
          <w:sz w:val="45"/>
          <w:szCs w:val="45"/>
          <w:lang w:eastAsia="sv-SE"/>
        </w:rPr>
      </w:pPr>
      <w:r w:rsidRPr="002801B1">
        <w:rPr>
          <w:rFonts w:ascii="Open Sans" w:eastAsia="Times New Roman" w:hAnsi="Open Sans" w:cs="Arial"/>
          <w:b/>
          <w:bCs/>
          <w:color w:val="000000"/>
          <w:kern w:val="36"/>
          <w:sz w:val="45"/>
          <w:szCs w:val="45"/>
          <w:lang w:eastAsia="sv-SE"/>
        </w:rPr>
        <w:t>Ett värdeorienterat parti</w:t>
      </w:r>
      <w:bookmarkStart w:id="0" w:name="_GoBack"/>
      <w:bookmarkEnd w:id="0"/>
    </w:p>
    <w:p w:rsidR="002801B1" w:rsidRPr="002801B1" w:rsidRDefault="002801B1" w:rsidP="002801B1">
      <w:pPr>
        <w:shd w:val="clear" w:color="auto" w:fill="E3E3E3"/>
        <w:spacing w:after="135" w:line="270" w:lineRule="atLeast"/>
        <w:rPr>
          <w:rFonts w:ascii="Arial" w:eastAsia="Times New Roman" w:hAnsi="Arial" w:cs="Arial"/>
          <w:color w:val="000000"/>
          <w:sz w:val="20"/>
          <w:szCs w:val="20"/>
          <w:lang w:eastAsia="sv-SE"/>
        </w:rPr>
      </w:pPr>
      <w:r w:rsidRPr="002801B1">
        <w:rPr>
          <w:rFonts w:ascii="Arial" w:eastAsia="Times New Roman" w:hAnsi="Arial" w:cs="Arial"/>
          <w:b/>
          <w:bCs/>
          <w:color w:val="000000"/>
          <w:sz w:val="20"/>
          <w:szCs w:val="20"/>
          <w:lang w:eastAsia="sv-SE"/>
        </w:rPr>
        <w:t>Kristdemokraterna är en del av den stora internationella kristdemokratin, världens näst största politiska rörelse. Kristdemokrati står för demokrati byggd på kristen människosyn och värdegrund. Vi sätter människovärdet och familjen högt, och motarbetar alla former av totalitarism. Alla som delar våra idéer är välkomna i partiet.</w:t>
      </w:r>
    </w:p>
    <w:p w:rsidR="002801B1" w:rsidRPr="002801B1" w:rsidRDefault="002801B1" w:rsidP="002801B1">
      <w:pPr>
        <w:shd w:val="clear" w:color="auto" w:fill="E3E3E3"/>
        <w:spacing w:after="0" w:line="405" w:lineRule="atLeast"/>
        <w:outlineLvl w:val="2"/>
        <w:rPr>
          <w:rFonts w:ascii="Open Sans" w:eastAsia="Times New Roman" w:hAnsi="Open Sans" w:cs="Arial"/>
          <w:b/>
          <w:bCs/>
          <w:color w:val="000000"/>
          <w:sz w:val="27"/>
          <w:szCs w:val="27"/>
          <w:lang w:eastAsia="sv-SE"/>
        </w:rPr>
      </w:pPr>
      <w:r w:rsidRPr="002801B1">
        <w:rPr>
          <w:rFonts w:ascii="Open Sans" w:eastAsia="Times New Roman" w:hAnsi="Open Sans" w:cs="Arial"/>
          <w:b/>
          <w:bCs/>
          <w:color w:val="000000"/>
          <w:sz w:val="27"/>
          <w:szCs w:val="27"/>
          <w:lang w:eastAsia="sv-SE"/>
        </w:rPr>
        <w:t>Vår människosyn</w:t>
      </w:r>
    </w:p>
    <w:p w:rsidR="002801B1" w:rsidRPr="002801B1" w:rsidRDefault="002801B1" w:rsidP="002801B1">
      <w:pPr>
        <w:shd w:val="clear" w:color="auto" w:fill="E3E3E3"/>
        <w:spacing w:after="135" w:line="270" w:lineRule="atLeast"/>
        <w:rPr>
          <w:rFonts w:ascii="Arial" w:eastAsia="Times New Roman" w:hAnsi="Arial" w:cs="Arial"/>
          <w:color w:val="000000"/>
          <w:sz w:val="20"/>
          <w:szCs w:val="20"/>
          <w:lang w:eastAsia="sv-SE"/>
        </w:rPr>
      </w:pPr>
      <w:r w:rsidRPr="002801B1">
        <w:rPr>
          <w:rFonts w:ascii="Arial" w:eastAsia="Times New Roman" w:hAnsi="Arial" w:cs="Arial"/>
          <w:color w:val="000000"/>
          <w:sz w:val="20"/>
          <w:szCs w:val="20"/>
          <w:lang w:eastAsia="sv-SE"/>
        </w:rPr>
        <w:t>Varje människa är ett mål i sig. Ingen annan människa får äga henne eller på ett kränkande sätt utnyttja henne. Varje människa är unik, men behöver gemenskap med andra för att leva och utvecklas. Människan har såväl kroppsliga och själsliga som andliga behov. Det kristdemokratiska samhällsarbetet tar därför sin utgångspunkt i människans helhet och betonar människans behov av gemenskap. Den viktigaste gemenskapen är familjen. I denna lilla grupp får familjemedlemmarna möjlighet att möta kärlek, omtanke och förståelse, men också att ställas inför krav och ta ansvar.</w:t>
      </w:r>
    </w:p>
    <w:p w:rsidR="002801B1" w:rsidRPr="002801B1" w:rsidRDefault="002801B1" w:rsidP="002801B1">
      <w:pPr>
        <w:shd w:val="clear" w:color="auto" w:fill="E3E3E3"/>
        <w:spacing w:after="0" w:line="405" w:lineRule="atLeast"/>
        <w:outlineLvl w:val="2"/>
        <w:rPr>
          <w:rFonts w:ascii="Open Sans" w:eastAsia="Times New Roman" w:hAnsi="Open Sans" w:cs="Arial"/>
          <w:b/>
          <w:bCs/>
          <w:color w:val="000000"/>
          <w:sz w:val="27"/>
          <w:szCs w:val="27"/>
          <w:lang w:eastAsia="sv-SE"/>
        </w:rPr>
      </w:pPr>
      <w:r w:rsidRPr="002801B1">
        <w:rPr>
          <w:rFonts w:ascii="Open Sans" w:eastAsia="Times New Roman" w:hAnsi="Open Sans" w:cs="Arial"/>
          <w:b/>
          <w:bCs/>
          <w:color w:val="000000"/>
          <w:sz w:val="27"/>
          <w:szCs w:val="27"/>
          <w:lang w:eastAsia="sv-SE"/>
        </w:rPr>
        <w:t>Ingen är perfekt, alla kan göra fel</w:t>
      </w:r>
    </w:p>
    <w:p w:rsidR="002801B1" w:rsidRPr="002801B1" w:rsidRDefault="002801B1" w:rsidP="002801B1">
      <w:pPr>
        <w:shd w:val="clear" w:color="auto" w:fill="E3E3E3"/>
        <w:spacing w:after="135" w:line="270" w:lineRule="atLeast"/>
        <w:rPr>
          <w:rFonts w:ascii="Arial" w:eastAsia="Times New Roman" w:hAnsi="Arial" w:cs="Arial"/>
          <w:color w:val="000000"/>
          <w:sz w:val="20"/>
          <w:szCs w:val="20"/>
          <w:lang w:eastAsia="sv-SE"/>
        </w:rPr>
      </w:pPr>
      <w:r w:rsidRPr="002801B1">
        <w:rPr>
          <w:rFonts w:ascii="Arial" w:eastAsia="Times New Roman" w:hAnsi="Arial" w:cs="Arial"/>
          <w:color w:val="000000"/>
          <w:sz w:val="20"/>
          <w:szCs w:val="20"/>
          <w:lang w:eastAsia="sv-SE"/>
        </w:rPr>
        <w:t>Människan är förnuftig och kan välja mellan att göra bra och dåliga handlingar, och hon är ansvarig för sina egna handlingar. Vi kan göra gott, men en snabb titt i vår omvärld och bakåt i historien visar att vi också kan ställa till med mycket ont. Vi är ofullkomliga. Insikten om denna ofullkomlighet gör att vi exempelvis eftersträvar maktdelning för att inte enskilda människor eller grupper ska få alltför mycket makt och den ger oss ödmjukhet inför den egna politiska insatsen. Kristdemokraterna tror inte heller att det går att bygga det perfekta lyckoriket här på jorden. Ofullkomlighetstanken gör också att vi inser att alla kan göra fel, och att alla förtjänar en andra chans.</w:t>
      </w:r>
    </w:p>
    <w:p w:rsidR="002801B1" w:rsidRPr="002801B1" w:rsidRDefault="002801B1" w:rsidP="002801B1">
      <w:pPr>
        <w:shd w:val="clear" w:color="auto" w:fill="E3E3E3"/>
        <w:spacing w:after="0" w:line="405" w:lineRule="atLeast"/>
        <w:outlineLvl w:val="2"/>
        <w:rPr>
          <w:rFonts w:ascii="Open Sans" w:eastAsia="Times New Roman" w:hAnsi="Open Sans" w:cs="Arial"/>
          <w:b/>
          <w:bCs/>
          <w:color w:val="000000"/>
          <w:sz w:val="27"/>
          <w:szCs w:val="27"/>
          <w:lang w:eastAsia="sv-SE"/>
        </w:rPr>
      </w:pPr>
      <w:r w:rsidRPr="002801B1">
        <w:rPr>
          <w:rFonts w:ascii="Open Sans" w:eastAsia="Times New Roman" w:hAnsi="Open Sans" w:cs="Arial"/>
          <w:b/>
          <w:bCs/>
          <w:color w:val="000000"/>
          <w:sz w:val="27"/>
          <w:szCs w:val="27"/>
          <w:lang w:eastAsia="sv-SE"/>
        </w:rPr>
        <w:t>Med ansvar för framtiden</w:t>
      </w:r>
    </w:p>
    <w:p w:rsidR="002801B1" w:rsidRPr="002801B1" w:rsidRDefault="002801B1" w:rsidP="002801B1">
      <w:pPr>
        <w:shd w:val="clear" w:color="auto" w:fill="E3E3E3"/>
        <w:spacing w:after="135" w:line="270" w:lineRule="atLeast"/>
        <w:rPr>
          <w:rFonts w:ascii="Arial" w:eastAsia="Times New Roman" w:hAnsi="Arial" w:cs="Arial"/>
          <w:color w:val="000000"/>
          <w:sz w:val="20"/>
          <w:szCs w:val="20"/>
          <w:lang w:eastAsia="sv-SE"/>
        </w:rPr>
      </w:pPr>
      <w:r w:rsidRPr="002801B1">
        <w:rPr>
          <w:rFonts w:ascii="Arial" w:eastAsia="Times New Roman" w:hAnsi="Arial" w:cs="Arial"/>
          <w:color w:val="000000"/>
          <w:sz w:val="20"/>
          <w:szCs w:val="20"/>
          <w:lang w:eastAsia="sv-SE"/>
        </w:rPr>
        <w:t>Vi har ett ansvar att bruka och bevara, i stället för att slita, slänga och förbruka. Allt vi gör påverkar både samtid och efterkommande. Det gäller samhällets alla områden, men kanske framför allt synen på samhällsekonomin och miljön. Kristdemokraterna vänder sig emot de avigsidor i konsumtionssamhället som lett till en materialistiskt inspirerad slit- och slängfilosofi. Det har hittills lett till en oansvarig hushållning med förgiftning av luft, vatten och mark som följd.</w:t>
      </w:r>
    </w:p>
    <w:p w:rsidR="002801B1" w:rsidRPr="002801B1" w:rsidRDefault="002801B1" w:rsidP="002801B1">
      <w:pPr>
        <w:shd w:val="clear" w:color="auto" w:fill="E3E3E3"/>
        <w:spacing w:after="0" w:line="405" w:lineRule="atLeast"/>
        <w:outlineLvl w:val="2"/>
        <w:rPr>
          <w:rFonts w:ascii="Open Sans" w:eastAsia="Times New Roman" w:hAnsi="Open Sans" w:cs="Arial"/>
          <w:b/>
          <w:bCs/>
          <w:color w:val="000000"/>
          <w:sz w:val="27"/>
          <w:szCs w:val="27"/>
          <w:lang w:eastAsia="sv-SE"/>
        </w:rPr>
      </w:pPr>
      <w:r w:rsidRPr="002801B1">
        <w:rPr>
          <w:rFonts w:ascii="Open Sans" w:eastAsia="Times New Roman" w:hAnsi="Open Sans" w:cs="Arial"/>
          <w:b/>
          <w:bCs/>
          <w:color w:val="000000"/>
          <w:sz w:val="27"/>
          <w:szCs w:val="27"/>
          <w:lang w:eastAsia="sv-SE"/>
        </w:rPr>
        <w:t>Rätt beslut på rätt nivå</w:t>
      </w:r>
    </w:p>
    <w:p w:rsidR="002801B1" w:rsidRPr="002801B1" w:rsidRDefault="002801B1" w:rsidP="002801B1">
      <w:pPr>
        <w:shd w:val="clear" w:color="auto" w:fill="E3E3E3"/>
        <w:spacing w:after="135" w:line="270" w:lineRule="atLeast"/>
        <w:rPr>
          <w:rFonts w:ascii="Arial" w:eastAsia="Times New Roman" w:hAnsi="Arial" w:cs="Arial"/>
          <w:color w:val="000000"/>
          <w:sz w:val="20"/>
          <w:szCs w:val="20"/>
          <w:lang w:eastAsia="sv-SE"/>
        </w:rPr>
      </w:pPr>
      <w:r w:rsidRPr="002801B1">
        <w:rPr>
          <w:rFonts w:ascii="Arial" w:eastAsia="Times New Roman" w:hAnsi="Arial" w:cs="Arial"/>
          <w:color w:val="000000"/>
          <w:sz w:val="20"/>
          <w:szCs w:val="20"/>
          <w:lang w:eastAsia="sv-SE"/>
        </w:rPr>
        <w:t xml:space="preserve">Kristdemokraterna eftersträvar att beslut ska fattas på lägsta möjliga ändamålsenliga nivå. </w:t>
      </w:r>
      <w:proofErr w:type="gramStart"/>
      <w:r w:rsidRPr="002801B1">
        <w:rPr>
          <w:rFonts w:ascii="Arial" w:eastAsia="Times New Roman" w:hAnsi="Arial" w:cs="Arial"/>
          <w:color w:val="000000"/>
          <w:sz w:val="20"/>
          <w:szCs w:val="20"/>
          <w:lang w:eastAsia="sv-SE"/>
        </w:rPr>
        <w:t>Det</w:t>
      </w:r>
      <w:proofErr w:type="gramEnd"/>
      <w:r w:rsidRPr="002801B1">
        <w:rPr>
          <w:rFonts w:ascii="Arial" w:eastAsia="Times New Roman" w:hAnsi="Arial" w:cs="Arial"/>
          <w:color w:val="000000"/>
          <w:sz w:val="20"/>
          <w:szCs w:val="20"/>
          <w:lang w:eastAsia="sv-SE"/>
        </w:rPr>
        <w:t xml:space="preserve"> familjen kan bestämma på egen hand, ska inte kommunerna lägga sig i. Det kommunerna klarar på egen hand får inte bli en fråga för riksdag och regering. På samma sätt ska inte EU styra det Sverige på mest ändamålsenliga och bästa sätt kan sköta själv. Det kalla subsidiaritetsprincipen och oftast innebär subsidiariteten decentralisering, men ibland kan den medföra att beslut flyttas till en högre nivå. De stora miljöproblemen bekämpas exempelvis bäst på europeisk- och internationell nivå.</w:t>
      </w:r>
    </w:p>
    <w:p w:rsidR="002801B1" w:rsidRPr="002801B1" w:rsidRDefault="002801B1" w:rsidP="002801B1">
      <w:pPr>
        <w:shd w:val="clear" w:color="auto" w:fill="E3E3E3"/>
        <w:spacing w:after="0" w:line="405" w:lineRule="atLeast"/>
        <w:outlineLvl w:val="2"/>
        <w:rPr>
          <w:rFonts w:ascii="Open Sans" w:eastAsia="Times New Roman" w:hAnsi="Open Sans" w:cs="Arial"/>
          <w:b/>
          <w:bCs/>
          <w:color w:val="000000"/>
          <w:sz w:val="27"/>
          <w:szCs w:val="27"/>
          <w:lang w:eastAsia="sv-SE"/>
        </w:rPr>
      </w:pPr>
      <w:r w:rsidRPr="002801B1">
        <w:rPr>
          <w:rFonts w:ascii="Open Sans" w:eastAsia="Times New Roman" w:hAnsi="Open Sans" w:cs="Arial"/>
          <w:b/>
          <w:bCs/>
          <w:color w:val="000000"/>
          <w:sz w:val="27"/>
          <w:szCs w:val="27"/>
          <w:lang w:eastAsia="sv-SE"/>
        </w:rPr>
        <w:t>Den gyllene regeln</w:t>
      </w:r>
    </w:p>
    <w:p w:rsidR="000C045C" w:rsidRDefault="002801B1" w:rsidP="002801B1">
      <w:pPr>
        <w:shd w:val="clear" w:color="auto" w:fill="E3E3E3"/>
        <w:spacing w:after="135" w:line="270" w:lineRule="atLeast"/>
      </w:pPr>
      <w:r w:rsidRPr="002801B1">
        <w:rPr>
          <w:rFonts w:ascii="Arial" w:eastAsia="Times New Roman" w:hAnsi="Arial" w:cs="Arial"/>
          <w:color w:val="000000"/>
          <w:sz w:val="20"/>
          <w:szCs w:val="20"/>
          <w:lang w:eastAsia="sv-SE"/>
        </w:rPr>
        <w:t>Solidaritet kan definieras som den medmänsklighet och kärlek, som utgår från den gyllene regeln - allt vad du vill att människor ska göra mot dig ska du också göra mot dem. Vi vill värna alla människors liv, frihet och värdighet, oavsett geografiskt avstånd. Vi vill solidarisera oss med de svaga och förtryckta, sträva efter social rättvisa, utjämna strukturella orättvisor och skapa en rättvis fördelning av samhällets goda. Alla räknas och omfattas av samhällsgemenskapen. Detta kallar vi för solidaritetsprincipen.</w:t>
      </w:r>
    </w:p>
    <w:sectPr w:rsidR="000C0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C5507"/>
    <w:multiLevelType w:val="multilevel"/>
    <w:tmpl w:val="8A0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B1"/>
    <w:rsid w:val="000C045C"/>
    <w:rsid w:val="002801B1"/>
    <w:rsid w:val="00692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01B1"/>
    <w:pPr>
      <w:spacing w:after="300" w:line="540" w:lineRule="atLeast"/>
      <w:outlineLvl w:val="0"/>
    </w:pPr>
    <w:rPr>
      <w:rFonts w:ascii="Open Sans" w:eastAsia="Times New Roman" w:hAnsi="Open Sans" w:cs="Times New Roman"/>
      <w:b/>
      <w:bCs/>
      <w:kern w:val="36"/>
      <w:sz w:val="45"/>
      <w:szCs w:val="45"/>
      <w:lang w:eastAsia="sv-SE"/>
    </w:rPr>
  </w:style>
  <w:style w:type="paragraph" w:styleId="Rubrik3">
    <w:name w:val="heading 3"/>
    <w:basedOn w:val="Normal"/>
    <w:link w:val="Rubrik3Char"/>
    <w:uiPriority w:val="9"/>
    <w:qFormat/>
    <w:rsid w:val="002801B1"/>
    <w:pPr>
      <w:spacing w:after="0" w:line="405" w:lineRule="atLeast"/>
      <w:outlineLvl w:val="2"/>
    </w:pPr>
    <w:rPr>
      <w:rFonts w:ascii="Open Sans" w:eastAsia="Times New Roman" w:hAnsi="Open Sans"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01B1"/>
    <w:rPr>
      <w:rFonts w:ascii="Open Sans" w:eastAsia="Times New Roman" w:hAnsi="Open Sans" w:cs="Times New Roman"/>
      <w:b/>
      <w:bCs/>
      <w:kern w:val="36"/>
      <w:sz w:val="45"/>
      <w:szCs w:val="45"/>
      <w:lang w:eastAsia="sv-SE"/>
    </w:rPr>
  </w:style>
  <w:style w:type="character" w:customStyle="1" w:styleId="Rubrik3Char">
    <w:name w:val="Rubrik 3 Char"/>
    <w:basedOn w:val="Standardstycketeckensnitt"/>
    <w:link w:val="Rubrik3"/>
    <w:uiPriority w:val="9"/>
    <w:rsid w:val="002801B1"/>
    <w:rPr>
      <w:rFonts w:ascii="Open Sans" w:eastAsia="Times New Roman" w:hAnsi="Open Sans" w:cs="Times New Roman"/>
      <w:b/>
      <w:bCs/>
      <w:sz w:val="27"/>
      <w:szCs w:val="27"/>
      <w:lang w:eastAsia="sv-SE"/>
    </w:rPr>
  </w:style>
  <w:style w:type="character" w:styleId="Stark">
    <w:name w:val="Strong"/>
    <w:basedOn w:val="Standardstycketeckensnitt"/>
    <w:uiPriority w:val="22"/>
    <w:qFormat/>
    <w:rsid w:val="002801B1"/>
    <w:rPr>
      <w:b/>
      <w:bCs/>
    </w:rPr>
  </w:style>
  <w:style w:type="paragraph" w:styleId="Normalwebb">
    <w:name w:val="Normal (Web)"/>
    <w:basedOn w:val="Normal"/>
    <w:uiPriority w:val="99"/>
    <w:semiHidden/>
    <w:unhideWhenUsed/>
    <w:rsid w:val="002801B1"/>
    <w:pPr>
      <w:spacing w:after="135" w:line="270" w:lineRule="atLeast"/>
    </w:pPr>
    <w:rPr>
      <w:rFonts w:ascii="Arial" w:eastAsia="Times New Roman" w:hAnsi="Arial" w:cs="Arial"/>
      <w:sz w:val="20"/>
      <w:szCs w:val="20"/>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2801B1"/>
    <w:pPr>
      <w:spacing w:after="300" w:line="540" w:lineRule="atLeast"/>
      <w:outlineLvl w:val="0"/>
    </w:pPr>
    <w:rPr>
      <w:rFonts w:ascii="Open Sans" w:eastAsia="Times New Roman" w:hAnsi="Open Sans" w:cs="Times New Roman"/>
      <w:b/>
      <w:bCs/>
      <w:kern w:val="36"/>
      <w:sz w:val="45"/>
      <w:szCs w:val="45"/>
      <w:lang w:eastAsia="sv-SE"/>
    </w:rPr>
  </w:style>
  <w:style w:type="paragraph" w:styleId="Rubrik3">
    <w:name w:val="heading 3"/>
    <w:basedOn w:val="Normal"/>
    <w:link w:val="Rubrik3Char"/>
    <w:uiPriority w:val="9"/>
    <w:qFormat/>
    <w:rsid w:val="002801B1"/>
    <w:pPr>
      <w:spacing w:after="0" w:line="405" w:lineRule="atLeast"/>
      <w:outlineLvl w:val="2"/>
    </w:pPr>
    <w:rPr>
      <w:rFonts w:ascii="Open Sans" w:eastAsia="Times New Roman" w:hAnsi="Open Sans"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801B1"/>
    <w:rPr>
      <w:rFonts w:ascii="Open Sans" w:eastAsia="Times New Roman" w:hAnsi="Open Sans" w:cs="Times New Roman"/>
      <w:b/>
      <w:bCs/>
      <w:kern w:val="36"/>
      <w:sz w:val="45"/>
      <w:szCs w:val="45"/>
      <w:lang w:eastAsia="sv-SE"/>
    </w:rPr>
  </w:style>
  <w:style w:type="character" w:customStyle="1" w:styleId="Rubrik3Char">
    <w:name w:val="Rubrik 3 Char"/>
    <w:basedOn w:val="Standardstycketeckensnitt"/>
    <w:link w:val="Rubrik3"/>
    <w:uiPriority w:val="9"/>
    <w:rsid w:val="002801B1"/>
    <w:rPr>
      <w:rFonts w:ascii="Open Sans" w:eastAsia="Times New Roman" w:hAnsi="Open Sans" w:cs="Times New Roman"/>
      <w:b/>
      <w:bCs/>
      <w:sz w:val="27"/>
      <w:szCs w:val="27"/>
      <w:lang w:eastAsia="sv-SE"/>
    </w:rPr>
  </w:style>
  <w:style w:type="character" w:styleId="Stark">
    <w:name w:val="Strong"/>
    <w:basedOn w:val="Standardstycketeckensnitt"/>
    <w:uiPriority w:val="22"/>
    <w:qFormat/>
    <w:rsid w:val="002801B1"/>
    <w:rPr>
      <w:b/>
      <w:bCs/>
    </w:rPr>
  </w:style>
  <w:style w:type="paragraph" w:styleId="Normalwebb">
    <w:name w:val="Normal (Web)"/>
    <w:basedOn w:val="Normal"/>
    <w:uiPriority w:val="99"/>
    <w:semiHidden/>
    <w:unhideWhenUsed/>
    <w:rsid w:val="002801B1"/>
    <w:pPr>
      <w:spacing w:after="135" w:line="270" w:lineRule="atLeast"/>
    </w:pPr>
    <w:rPr>
      <w:rFonts w:ascii="Arial" w:eastAsia="Times New Roman" w:hAnsi="Arial" w:cs="Arial"/>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18918">
      <w:bodyDiv w:val="1"/>
      <w:marLeft w:val="0"/>
      <w:marRight w:val="0"/>
      <w:marTop w:val="0"/>
      <w:marBottom w:val="0"/>
      <w:divBdr>
        <w:top w:val="none" w:sz="0" w:space="0" w:color="auto"/>
        <w:left w:val="none" w:sz="0" w:space="0" w:color="auto"/>
        <w:bottom w:val="none" w:sz="0" w:space="0" w:color="auto"/>
        <w:right w:val="none" w:sz="0" w:space="0" w:color="auto"/>
      </w:divBdr>
      <w:divsChild>
        <w:div w:id="1866479534">
          <w:marLeft w:val="0"/>
          <w:marRight w:val="0"/>
          <w:marTop w:val="0"/>
          <w:marBottom w:val="0"/>
          <w:divBdr>
            <w:top w:val="none" w:sz="0" w:space="0" w:color="auto"/>
            <w:left w:val="none" w:sz="0" w:space="0" w:color="auto"/>
            <w:bottom w:val="none" w:sz="0" w:space="0" w:color="auto"/>
            <w:right w:val="none" w:sz="0" w:space="0" w:color="auto"/>
          </w:divBdr>
          <w:divsChild>
            <w:div w:id="1253516323">
              <w:marLeft w:val="-150"/>
              <w:marRight w:val="0"/>
              <w:marTop w:val="0"/>
              <w:marBottom w:val="0"/>
              <w:divBdr>
                <w:top w:val="none" w:sz="0" w:space="0" w:color="auto"/>
                <w:left w:val="none" w:sz="0" w:space="0" w:color="auto"/>
                <w:bottom w:val="none" w:sz="0" w:space="0" w:color="auto"/>
                <w:right w:val="none" w:sz="0" w:space="0" w:color="auto"/>
              </w:divBdr>
              <w:divsChild>
                <w:div w:id="542716943">
                  <w:marLeft w:val="0"/>
                  <w:marRight w:val="0"/>
                  <w:marTop w:val="0"/>
                  <w:marBottom w:val="0"/>
                  <w:divBdr>
                    <w:top w:val="none" w:sz="0" w:space="0" w:color="auto"/>
                    <w:left w:val="none" w:sz="0" w:space="0" w:color="auto"/>
                    <w:bottom w:val="none" w:sz="0" w:space="0" w:color="auto"/>
                    <w:right w:val="none" w:sz="0" w:space="0" w:color="auto"/>
                  </w:divBdr>
                  <w:divsChild>
                    <w:div w:id="1334141166">
                      <w:marLeft w:val="0"/>
                      <w:marRight w:val="0"/>
                      <w:marTop w:val="0"/>
                      <w:marBottom w:val="0"/>
                      <w:divBdr>
                        <w:top w:val="none" w:sz="0" w:space="0" w:color="auto"/>
                        <w:left w:val="none" w:sz="0" w:space="0" w:color="auto"/>
                        <w:bottom w:val="none" w:sz="0" w:space="0" w:color="auto"/>
                        <w:right w:val="none" w:sz="0" w:space="0" w:color="auto"/>
                      </w:divBdr>
                      <w:divsChild>
                        <w:div w:id="1705129456">
                          <w:marLeft w:val="0"/>
                          <w:marRight w:val="0"/>
                          <w:marTop w:val="0"/>
                          <w:marBottom w:val="0"/>
                          <w:divBdr>
                            <w:top w:val="none" w:sz="0" w:space="0" w:color="auto"/>
                            <w:left w:val="none" w:sz="0" w:space="0" w:color="auto"/>
                            <w:bottom w:val="none" w:sz="0" w:space="0" w:color="auto"/>
                            <w:right w:val="none" w:sz="0" w:space="0" w:color="auto"/>
                          </w:divBdr>
                          <w:divsChild>
                            <w:div w:id="2020155264">
                              <w:marLeft w:val="0"/>
                              <w:marRight w:val="0"/>
                              <w:marTop w:val="0"/>
                              <w:marBottom w:val="0"/>
                              <w:divBdr>
                                <w:top w:val="none" w:sz="0" w:space="0" w:color="auto"/>
                                <w:left w:val="none" w:sz="0" w:space="0" w:color="auto"/>
                                <w:bottom w:val="none" w:sz="0" w:space="0" w:color="auto"/>
                                <w:right w:val="none" w:sz="0" w:space="0" w:color="auto"/>
                              </w:divBdr>
                            </w:div>
                            <w:div w:id="974212123">
                              <w:marLeft w:val="0"/>
                              <w:marRight w:val="0"/>
                              <w:marTop w:val="0"/>
                              <w:marBottom w:val="150"/>
                              <w:divBdr>
                                <w:top w:val="none" w:sz="0" w:space="0" w:color="auto"/>
                                <w:left w:val="none" w:sz="0" w:space="0" w:color="auto"/>
                                <w:bottom w:val="none" w:sz="0" w:space="0" w:color="auto"/>
                                <w:right w:val="none" w:sz="0" w:space="0" w:color="auto"/>
                              </w:divBdr>
                              <w:divsChild>
                                <w:div w:id="514729798">
                                  <w:marLeft w:val="0"/>
                                  <w:marRight w:val="0"/>
                                  <w:marTop w:val="0"/>
                                  <w:marBottom w:val="0"/>
                                  <w:divBdr>
                                    <w:top w:val="none" w:sz="0" w:space="0" w:color="auto"/>
                                    <w:left w:val="none" w:sz="0" w:space="0" w:color="auto"/>
                                    <w:bottom w:val="none" w:sz="0" w:space="0" w:color="auto"/>
                                    <w:right w:val="none" w:sz="0" w:space="0" w:color="auto"/>
                                  </w:divBdr>
                                </w:div>
                              </w:divsChild>
                            </w:div>
                            <w:div w:id="13058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2794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IT-enheten</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Weidenmark</dc:creator>
  <cp:lastModifiedBy>Anette Weidenmark</cp:lastModifiedBy>
  <cp:revision>2</cp:revision>
  <dcterms:created xsi:type="dcterms:W3CDTF">2014-05-11T10:07:00Z</dcterms:created>
  <dcterms:modified xsi:type="dcterms:W3CDTF">2014-05-11T10:07:00Z</dcterms:modified>
</cp:coreProperties>
</file>