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1C" w:rsidRDefault="00A74E1C" w:rsidP="00A74E1C">
      <w:bookmarkStart w:id="0" w:name="_GoBack"/>
      <w:bookmarkEnd w:id="0"/>
      <w:r>
        <w:t xml:space="preserve"> </w:t>
      </w:r>
    </w:p>
    <w:p w:rsidR="00410DB1" w:rsidRDefault="00410DB1" w:rsidP="00A74E1C">
      <w:pPr>
        <w:rPr>
          <w:b/>
          <w:sz w:val="28"/>
          <w:szCs w:val="28"/>
        </w:rPr>
      </w:pPr>
    </w:p>
    <w:p w:rsidR="00A74E1C" w:rsidRPr="00EE5386" w:rsidRDefault="00A74E1C" w:rsidP="00A74E1C">
      <w:pPr>
        <w:rPr>
          <w:b/>
          <w:sz w:val="28"/>
          <w:szCs w:val="28"/>
        </w:rPr>
      </w:pPr>
      <w:r w:rsidRPr="00EE5386">
        <w:rPr>
          <w:b/>
          <w:sz w:val="28"/>
          <w:szCs w:val="28"/>
        </w:rPr>
        <w:t>MOTION</w:t>
      </w:r>
    </w:p>
    <w:p w:rsidR="00A74E1C" w:rsidRDefault="00A74E1C" w:rsidP="00A74E1C"/>
    <w:p w:rsidR="00A74E1C" w:rsidRDefault="00A74E1C" w:rsidP="00A74E1C"/>
    <w:p w:rsidR="00A74E1C" w:rsidRDefault="00A74E1C" w:rsidP="00A74E1C"/>
    <w:p w:rsidR="00A74E1C" w:rsidRPr="00EE5386" w:rsidRDefault="00A74E1C" w:rsidP="00A74E1C">
      <w:pPr>
        <w:rPr>
          <w:b/>
          <w:sz w:val="28"/>
          <w:szCs w:val="28"/>
        </w:rPr>
      </w:pPr>
      <w:r>
        <w:rPr>
          <w:b/>
          <w:sz w:val="28"/>
          <w:szCs w:val="28"/>
        </w:rPr>
        <w:t>Relationer över generationer</w:t>
      </w:r>
      <w:r w:rsidRPr="00EE5386">
        <w:rPr>
          <w:b/>
          <w:sz w:val="28"/>
          <w:szCs w:val="28"/>
        </w:rPr>
        <w:t xml:space="preserve"> – Helgarbete för ungdomar </w:t>
      </w:r>
    </w:p>
    <w:p w:rsidR="00A74E1C" w:rsidRDefault="00A74E1C" w:rsidP="00A74E1C"/>
    <w:p w:rsidR="00A74E1C" w:rsidRDefault="00A74E1C" w:rsidP="00A74E1C">
      <w:r>
        <w:t>Äldreomsorgen står inför stora framtida rekryteringsbehov. Detta samtidigt som många unga har svårt att etablera sig på arbetsmarknaden. Inom äldreomsorgen hörs ofta att personalen har ett pressat arbetsschema och därför inte hinner ge de äldre den extra omsorg i form av exempelvis en pratstund eller en promenad, som man skulle önska. D</w:t>
      </w:r>
      <w:r w:rsidR="00410DB1">
        <w:t>ärför föreslår vi</w:t>
      </w:r>
      <w:r>
        <w:t xml:space="preserve"> att ett projekt inleds där ungdomar i åk 9 eller i gymnasiet erbjuds helgarbete under terminstid inom kommunens äldreomsorg.</w:t>
      </w:r>
    </w:p>
    <w:p w:rsidR="00A74E1C" w:rsidRDefault="00A74E1C" w:rsidP="00A74E1C"/>
    <w:p w:rsidR="00A74E1C" w:rsidRDefault="00A74E1C" w:rsidP="00A74E1C">
      <w:r>
        <w:t>Ambitionen är att intressera ungdomar för ett framtida yrkesval inom äldreomsorgen och samtidigt bidra till relationer över generationerna. Vidare är målsättningen att ge de aktuella ungdomarna värdefull arbetslivserfarenhet. För de äldre blir det en förstärkning av det sociala livet under helgerna.</w:t>
      </w:r>
    </w:p>
    <w:p w:rsidR="00A74E1C" w:rsidRDefault="00A74E1C" w:rsidP="00A74E1C">
      <w:r>
        <w:t xml:space="preserve">Avsikten är inte att ungdomarna ska ersätta ordinarie personal eller fullgöra deras ordinarie uppgifter. </w:t>
      </w:r>
    </w:p>
    <w:p w:rsidR="00A74E1C" w:rsidRDefault="00A74E1C" w:rsidP="00A74E1C"/>
    <w:p w:rsidR="00A74E1C" w:rsidRDefault="00A74E1C" w:rsidP="00A74E1C">
      <w:r>
        <w:t>Tanken är att två-tre ungdomar har sin placering</w:t>
      </w:r>
      <w:r w:rsidR="00410DB1">
        <w:t xml:space="preserve"> i varje</w:t>
      </w:r>
      <w:r>
        <w:t xml:space="preserve"> kommundel och att varje ungdom arbetar varannan/var tredje helg ca 3-4 timmar per dag. Ersättningen till ungdomarna ska vara i nivå med timersättningen för kommunens ungdomssommarjobb. </w:t>
      </w:r>
    </w:p>
    <w:p w:rsidR="00A74E1C" w:rsidRDefault="00A74E1C" w:rsidP="00A74E1C"/>
    <w:p w:rsidR="00A74E1C" w:rsidRDefault="00A74E1C" w:rsidP="00A74E1C">
      <w:r>
        <w:t>Jönköpings kommun har infört något liknande under 2014 och vägledning och inspiration för genomförande kan hämtas därifrån.</w:t>
      </w:r>
    </w:p>
    <w:p w:rsidR="00A74E1C" w:rsidRDefault="00A74E1C" w:rsidP="00A74E1C"/>
    <w:p w:rsidR="00A74E1C" w:rsidRDefault="00A74E1C" w:rsidP="00A74E1C"/>
    <w:p w:rsidR="00A74E1C" w:rsidRDefault="00410DB1" w:rsidP="00A74E1C">
      <w:r>
        <w:t>Tingsryd 2014-03-13</w:t>
      </w:r>
    </w:p>
    <w:p w:rsidR="00A74E1C" w:rsidRDefault="00A74E1C" w:rsidP="00A74E1C"/>
    <w:p w:rsidR="00A74E1C" w:rsidRDefault="00A74E1C" w:rsidP="00A74E1C"/>
    <w:p w:rsidR="00A74E1C" w:rsidRDefault="00A74E1C" w:rsidP="00A74E1C"/>
    <w:p w:rsidR="00A74E1C" w:rsidRDefault="00A74E1C" w:rsidP="00A74E1C"/>
    <w:p w:rsidR="00A74E1C" w:rsidRDefault="00A74E1C" w:rsidP="00A74E1C"/>
    <w:p w:rsidR="00A74E1C" w:rsidRDefault="00A74E1C" w:rsidP="00A74E1C">
      <w:r>
        <w:t xml:space="preserve">Anette Weidenmark </w:t>
      </w:r>
      <w:r>
        <w:tab/>
      </w:r>
      <w:r>
        <w:tab/>
      </w:r>
      <w:r>
        <w:tab/>
        <w:t>Marianne Bergström</w:t>
      </w:r>
    </w:p>
    <w:p w:rsidR="00A74E1C" w:rsidRDefault="00A74E1C" w:rsidP="00A74E1C">
      <w:r>
        <w:t>Kristdemokraterna</w:t>
      </w:r>
      <w:r>
        <w:tab/>
      </w:r>
      <w:r>
        <w:tab/>
      </w:r>
      <w:r>
        <w:tab/>
        <w:t>Kristdemokraterna</w:t>
      </w:r>
    </w:p>
    <w:p w:rsidR="00A74E1C" w:rsidRDefault="00A74E1C" w:rsidP="00A74E1C"/>
    <w:p w:rsidR="00A74E1C" w:rsidRDefault="00A74E1C" w:rsidP="00A74E1C"/>
    <w:p w:rsidR="00A74E1C" w:rsidRDefault="00A74E1C" w:rsidP="00A74E1C"/>
    <w:p w:rsidR="00A74E1C" w:rsidRDefault="00A74E1C" w:rsidP="00A74E1C"/>
    <w:p w:rsidR="00A74E1C" w:rsidRDefault="00A74E1C" w:rsidP="00A74E1C"/>
    <w:p w:rsidR="00A74E1C" w:rsidRDefault="00A74E1C" w:rsidP="00A74E1C"/>
    <w:p w:rsidR="00A74E1C" w:rsidRDefault="00A74E1C" w:rsidP="00A74E1C">
      <w:r>
        <w:t>Mikael Jeansson,</w:t>
      </w:r>
      <w:r>
        <w:tab/>
      </w:r>
      <w:r>
        <w:tab/>
      </w:r>
      <w:r>
        <w:tab/>
        <w:t>Patrick Stålgren</w:t>
      </w:r>
    </w:p>
    <w:p w:rsidR="00A74E1C" w:rsidRDefault="00A74E1C" w:rsidP="00A74E1C">
      <w:r>
        <w:t>Socialdemokraterna</w:t>
      </w:r>
      <w:r>
        <w:tab/>
      </w:r>
      <w:r>
        <w:tab/>
      </w:r>
      <w:r>
        <w:tab/>
        <w:t>Moderaterna</w:t>
      </w:r>
    </w:p>
    <w:p w:rsidR="00A74E1C" w:rsidRDefault="00A74E1C" w:rsidP="00A74E1C"/>
    <w:p w:rsidR="00A74E1C" w:rsidRDefault="00A74E1C" w:rsidP="00A74E1C"/>
    <w:p w:rsidR="00A74E1C" w:rsidRDefault="00A74E1C" w:rsidP="00A74E1C"/>
    <w:p w:rsidR="00A74E1C" w:rsidRDefault="00A74E1C" w:rsidP="00A74E1C"/>
    <w:p w:rsidR="00A74E1C" w:rsidRDefault="00A74E1C" w:rsidP="00A74E1C"/>
    <w:p w:rsidR="00A74E1C" w:rsidRDefault="00A74E1C" w:rsidP="00A74E1C">
      <w:r>
        <w:t>Sven-Olof Carlborg</w:t>
      </w:r>
    </w:p>
    <w:p w:rsidR="00C339C5" w:rsidRDefault="00A74E1C">
      <w:r>
        <w:t>Folkpartiet</w:t>
      </w:r>
    </w:p>
    <w:sectPr w:rsidR="00C339C5" w:rsidSect="00EE5386">
      <w:pgSz w:w="11906" w:h="16838"/>
      <w:pgMar w:top="1021" w:right="907" w:bottom="102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1C"/>
    <w:rsid w:val="00410DB1"/>
    <w:rsid w:val="00A74E1C"/>
    <w:rsid w:val="00C339C5"/>
    <w:rsid w:val="00C76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1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1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1299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Weidenmark</dc:creator>
  <cp:lastModifiedBy>Anette Weidenmark</cp:lastModifiedBy>
  <cp:revision>2</cp:revision>
  <dcterms:created xsi:type="dcterms:W3CDTF">2014-05-10T10:27:00Z</dcterms:created>
  <dcterms:modified xsi:type="dcterms:W3CDTF">2014-05-10T10:27:00Z</dcterms:modified>
</cp:coreProperties>
</file>